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6CE" w:rsidRDefault="00523908" w:rsidP="00E2727F">
      <w:pPr>
        <w:ind w:firstLine="708"/>
        <w:contextualSpacing/>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251950" cy="6541450"/>
            <wp:effectExtent l="0" t="0" r="6350" b="0"/>
            <wp:docPr id="1" name="Рисунок 1" descr="C:\Users\Олежка\Desktop\+РАБОЧИЕ программы\РП 2019-2020 учителей\РП 2019-2020 МОИ\скан 2019\20191029_164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лежка\Desktop\+РАБОЧИЕ программы\РП 2019-2020 учителей\РП 2019-2020 МОИ\скан 2019\20191029_16451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51950" cy="6541450"/>
                    </a:xfrm>
                    <a:prstGeom prst="rect">
                      <a:avLst/>
                    </a:prstGeom>
                    <a:noFill/>
                    <a:ln>
                      <a:noFill/>
                    </a:ln>
                  </pic:spPr>
                </pic:pic>
              </a:graphicData>
            </a:graphic>
          </wp:inline>
        </w:drawing>
      </w:r>
      <w:bookmarkStart w:id="0" w:name="_GoBack"/>
      <w:bookmarkEnd w:id="0"/>
    </w:p>
    <w:p w:rsidR="00E2727F" w:rsidRDefault="00A4078C" w:rsidP="00E2727F">
      <w:pPr>
        <w:ind w:firstLine="708"/>
        <w:contextualSpacing/>
        <w:jc w:val="both"/>
        <w:rPr>
          <w:rFonts w:ascii="Times New Roman" w:hAnsi="Times New Roman" w:cs="Times New Roman"/>
          <w:sz w:val="24"/>
          <w:szCs w:val="24"/>
        </w:rPr>
      </w:pPr>
      <w:r w:rsidRPr="00446CA4">
        <w:rPr>
          <w:rFonts w:ascii="Times New Roman" w:hAnsi="Times New Roman" w:cs="Times New Roman"/>
          <w:sz w:val="24"/>
          <w:szCs w:val="24"/>
        </w:rPr>
        <w:lastRenderedPageBreak/>
        <w:t>Рабочая прогр</w:t>
      </w:r>
      <w:r>
        <w:rPr>
          <w:rFonts w:ascii="Times New Roman" w:hAnsi="Times New Roman" w:cs="Times New Roman"/>
          <w:sz w:val="24"/>
          <w:szCs w:val="24"/>
        </w:rPr>
        <w:t xml:space="preserve">амма по предмету «География» в </w:t>
      </w:r>
      <w:r w:rsidRPr="00CF08FF">
        <w:rPr>
          <w:rFonts w:ascii="Times New Roman" w:hAnsi="Times New Roman" w:cs="Times New Roman"/>
          <w:sz w:val="24"/>
          <w:szCs w:val="24"/>
        </w:rPr>
        <w:t>5</w:t>
      </w:r>
      <w:r w:rsidR="005041B2">
        <w:rPr>
          <w:rFonts w:ascii="Times New Roman" w:hAnsi="Times New Roman" w:cs="Times New Roman"/>
          <w:sz w:val="24"/>
          <w:szCs w:val="24"/>
        </w:rPr>
        <w:t>-9</w:t>
      </w:r>
      <w:r w:rsidRPr="00446CA4">
        <w:rPr>
          <w:rFonts w:ascii="Times New Roman" w:hAnsi="Times New Roman" w:cs="Times New Roman"/>
          <w:sz w:val="24"/>
          <w:szCs w:val="24"/>
        </w:rPr>
        <w:t xml:space="preserve"> класс</w:t>
      </w:r>
      <w:r w:rsidR="005041B2">
        <w:rPr>
          <w:rFonts w:ascii="Times New Roman" w:hAnsi="Times New Roman" w:cs="Times New Roman"/>
          <w:sz w:val="24"/>
          <w:szCs w:val="24"/>
        </w:rPr>
        <w:t>ах</w:t>
      </w:r>
      <w:r w:rsidRPr="00446CA4">
        <w:rPr>
          <w:rFonts w:ascii="Times New Roman" w:hAnsi="Times New Roman" w:cs="Times New Roman"/>
          <w:sz w:val="24"/>
          <w:szCs w:val="24"/>
        </w:rPr>
        <w:t xml:space="preserve"> разработана в соответствии </w:t>
      </w:r>
      <w:proofErr w:type="gramStart"/>
      <w:r w:rsidRPr="00446CA4">
        <w:rPr>
          <w:rFonts w:ascii="Times New Roman" w:hAnsi="Times New Roman" w:cs="Times New Roman"/>
          <w:sz w:val="24"/>
          <w:szCs w:val="24"/>
        </w:rPr>
        <w:t>с</w:t>
      </w:r>
      <w:proofErr w:type="gramEnd"/>
      <w:r w:rsidRPr="00446CA4">
        <w:rPr>
          <w:rFonts w:ascii="Times New Roman" w:hAnsi="Times New Roman" w:cs="Times New Roman"/>
          <w:sz w:val="24"/>
          <w:szCs w:val="24"/>
        </w:rPr>
        <w:t>:</w:t>
      </w:r>
      <w:r w:rsidR="00E2727F">
        <w:rPr>
          <w:rFonts w:ascii="Times New Roman" w:hAnsi="Times New Roman" w:cs="Times New Roman"/>
          <w:sz w:val="24"/>
          <w:szCs w:val="24"/>
        </w:rPr>
        <w:t xml:space="preserve"> </w:t>
      </w:r>
    </w:p>
    <w:p w:rsidR="00A4078C" w:rsidRPr="00446CA4" w:rsidRDefault="00A4078C" w:rsidP="00A4078C">
      <w:pPr>
        <w:pStyle w:val="a3"/>
        <w:numPr>
          <w:ilvl w:val="0"/>
          <w:numId w:val="1"/>
        </w:numPr>
        <w:spacing w:after="0" w:line="240" w:lineRule="auto"/>
        <w:ind w:left="0" w:firstLine="0"/>
        <w:jc w:val="both"/>
        <w:rPr>
          <w:rFonts w:ascii="Times New Roman" w:hAnsi="Times New Roman"/>
          <w:sz w:val="24"/>
          <w:szCs w:val="24"/>
        </w:rPr>
      </w:pPr>
      <w:r>
        <w:rPr>
          <w:rFonts w:ascii="Times New Roman" w:hAnsi="Times New Roman"/>
          <w:sz w:val="24"/>
          <w:szCs w:val="24"/>
        </w:rPr>
        <w:t>Основной образовательной  программой  основного общего образования в соответствии с ФГОС МБОУ «</w:t>
      </w:r>
      <w:proofErr w:type="spellStart"/>
      <w:r>
        <w:rPr>
          <w:rFonts w:ascii="Times New Roman" w:hAnsi="Times New Roman"/>
          <w:sz w:val="24"/>
          <w:szCs w:val="24"/>
        </w:rPr>
        <w:t>Ялкынская</w:t>
      </w:r>
      <w:proofErr w:type="spellEnd"/>
      <w:r>
        <w:rPr>
          <w:rFonts w:ascii="Times New Roman" w:hAnsi="Times New Roman"/>
          <w:sz w:val="24"/>
          <w:szCs w:val="24"/>
        </w:rPr>
        <w:t xml:space="preserve"> ООШ»</w:t>
      </w:r>
      <w:r w:rsidRPr="00446CA4">
        <w:rPr>
          <w:rFonts w:ascii="Times New Roman" w:hAnsi="Times New Roman"/>
          <w:sz w:val="24"/>
          <w:szCs w:val="24"/>
        </w:rPr>
        <w:t>;</w:t>
      </w:r>
    </w:p>
    <w:p w:rsidR="00E2727F" w:rsidRDefault="00A4078C" w:rsidP="00E2727F">
      <w:pPr>
        <w:pStyle w:val="a3"/>
        <w:numPr>
          <w:ilvl w:val="0"/>
          <w:numId w:val="1"/>
        </w:numPr>
        <w:spacing w:after="0" w:line="240" w:lineRule="auto"/>
        <w:ind w:left="0" w:firstLine="0"/>
        <w:jc w:val="both"/>
        <w:rPr>
          <w:rFonts w:ascii="Times New Roman" w:hAnsi="Times New Roman"/>
          <w:sz w:val="24"/>
          <w:szCs w:val="24"/>
        </w:rPr>
      </w:pPr>
      <w:r w:rsidRPr="00625DAE">
        <w:rPr>
          <w:rFonts w:ascii="Times New Roman" w:hAnsi="Times New Roman"/>
          <w:sz w:val="24"/>
          <w:szCs w:val="24"/>
        </w:rPr>
        <w:t>Локальным актом МБОУ «</w:t>
      </w:r>
      <w:proofErr w:type="spellStart"/>
      <w:r w:rsidRPr="00625DAE">
        <w:rPr>
          <w:rFonts w:ascii="Times New Roman" w:hAnsi="Times New Roman"/>
          <w:sz w:val="24"/>
          <w:szCs w:val="24"/>
        </w:rPr>
        <w:t>Ялкынская</w:t>
      </w:r>
      <w:proofErr w:type="spellEnd"/>
      <w:r w:rsidRPr="00625DAE">
        <w:rPr>
          <w:rFonts w:ascii="Times New Roman" w:hAnsi="Times New Roman"/>
          <w:sz w:val="24"/>
          <w:szCs w:val="24"/>
        </w:rPr>
        <w:t xml:space="preserve"> ООШ» «ПОЛОЖЕНИЕ  о структуре, порядке разработки и утверждения рабочих программ учебных курсов, предметов, дисциплин (модулей) муниципального бюджетного общеобразовательного учреждения «</w:t>
      </w:r>
      <w:proofErr w:type="spellStart"/>
      <w:r w:rsidRPr="00625DAE">
        <w:rPr>
          <w:rFonts w:ascii="Times New Roman" w:hAnsi="Times New Roman"/>
          <w:sz w:val="24"/>
          <w:szCs w:val="24"/>
        </w:rPr>
        <w:t>Ялкынская</w:t>
      </w:r>
      <w:proofErr w:type="spellEnd"/>
      <w:r w:rsidRPr="00625DAE">
        <w:rPr>
          <w:rFonts w:ascii="Times New Roman" w:hAnsi="Times New Roman"/>
          <w:sz w:val="24"/>
          <w:szCs w:val="24"/>
        </w:rPr>
        <w:t xml:space="preserve"> основная общеобразовательная школа»  Алексеевского муниципального района Республики Татарстан»</w:t>
      </w:r>
      <w:r w:rsidR="00A154E3">
        <w:rPr>
          <w:rFonts w:ascii="Times New Roman" w:hAnsi="Times New Roman"/>
          <w:sz w:val="24"/>
          <w:szCs w:val="24"/>
        </w:rPr>
        <w:t>.</w:t>
      </w:r>
    </w:p>
    <w:p w:rsidR="00EF559D" w:rsidRDefault="00EF559D" w:rsidP="00AA396C">
      <w:pPr>
        <w:pStyle w:val="a3"/>
        <w:spacing w:after="0" w:line="240" w:lineRule="auto"/>
        <w:jc w:val="both"/>
        <w:rPr>
          <w:rFonts w:ascii="Times New Roman" w:hAnsi="Times New Roman"/>
          <w:b/>
          <w:sz w:val="24"/>
          <w:szCs w:val="24"/>
          <w:u w:val="single"/>
        </w:rPr>
      </w:pPr>
    </w:p>
    <w:p w:rsidR="00AA396C" w:rsidRDefault="00AA396C" w:rsidP="00AA396C">
      <w:pPr>
        <w:pStyle w:val="a3"/>
        <w:spacing w:after="0" w:line="240" w:lineRule="auto"/>
        <w:jc w:val="both"/>
        <w:rPr>
          <w:rFonts w:ascii="Times New Roman" w:hAnsi="Times New Roman"/>
          <w:sz w:val="24"/>
          <w:szCs w:val="24"/>
        </w:rPr>
      </w:pPr>
      <w:r w:rsidRPr="00AA396C">
        <w:rPr>
          <w:rFonts w:ascii="Times New Roman" w:hAnsi="Times New Roman"/>
          <w:b/>
          <w:sz w:val="24"/>
          <w:szCs w:val="24"/>
          <w:u w:val="single"/>
        </w:rPr>
        <w:t xml:space="preserve">Цели: </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1) формирование представлений о географии,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AA396C" w:rsidRPr="00AA396C" w:rsidRDefault="006E5107" w:rsidP="00AA396C">
      <w:pPr>
        <w:spacing w:after="0" w:line="240" w:lineRule="auto"/>
        <w:jc w:val="both"/>
        <w:rPr>
          <w:rFonts w:ascii="Times New Roman" w:hAnsi="Times New Roman"/>
          <w:sz w:val="24"/>
          <w:szCs w:val="24"/>
        </w:rPr>
      </w:pPr>
      <w:r>
        <w:rPr>
          <w:rFonts w:ascii="Times New Roman" w:hAnsi="Times New Roman"/>
          <w:sz w:val="24"/>
          <w:szCs w:val="24"/>
        </w:rPr>
        <w:t>4</w:t>
      </w:r>
      <w:r w:rsidR="00AA396C" w:rsidRPr="00AA396C">
        <w:rPr>
          <w:rFonts w:ascii="Times New Roman" w:hAnsi="Times New Roman"/>
          <w:sz w:val="24"/>
          <w:szCs w:val="24"/>
        </w:rPr>
        <w:t>)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AA396C" w:rsidRPr="00AA396C" w:rsidRDefault="006E5107" w:rsidP="00AA396C">
      <w:pPr>
        <w:spacing w:after="0" w:line="240" w:lineRule="auto"/>
        <w:jc w:val="both"/>
        <w:rPr>
          <w:rFonts w:ascii="Times New Roman" w:hAnsi="Times New Roman"/>
          <w:sz w:val="24"/>
          <w:szCs w:val="24"/>
        </w:rPr>
      </w:pPr>
      <w:r>
        <w:rPr>
          <w:rFonts w:ascii="Times New Roman" w:hAnsi="Times New Roman"/>
          <w:sz w:val="24"/>
          <w:szCs w:val="24"/>
        </w:rPr>
        <w:t>5</w:t>
      </w:r>
      <w:r w:rsidR="00AA396C" w:rsidRPr="00AA396C">
        <w:rPr>
          <w:rFonts w:ascii="Times New Roman" w:hAnsi="Times New Roman"/>
          <w:sz w:val="24"/>
          <w:szCs w:val="24"/>
        </w:rPr>
        <w:t>)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EF559D" w:rsidRPr="00EF559D" w:rsidRDefault="00EF559D" w:rsidP="00EF559D">
      <w:pPr>
        <w:spacing w:after="0" w:line="240" w:lineRule="auto"/>
        <w:jc w:val="both"/>
        <w:rPr>
          <w:rFonts w:ascii="Times New Roman" w:hAnsi="Times New Roman"/>
          <w:b/>
          <w:sz w:val="24"/>
          <w:szCs w:val="24"/>
          <w:u w:val="single"/>
        </w:rPr>
      </w:pPr>
    </w:p>
    <w:p w:rsidR="00AA396C" w:rsidRPr="00AA396C" w:rsidRDefault="00AA396C" w:rsidP="00AA396C">
      <w:pPr>
        <w:pStyle w:val="a3"/>
        <w:spacing w:after="0" w:line="240" w:lineRule="auto"/>
        <w:jc w:val="both"/>
        <w:rPr>
          <w:rFonts w:ascii="Times New Roman" w:hAnsi="Times New Roman"/>
          <w:b/>
          <w:sz w:val="24"/>
          <w:szCs w:val="24"/>
          <w:u w:val="single"/>
        </w:rPr>
      </w:pPr>
      <w:r w:rsidRPr="00AA396C">
        <w:rPr>
          <w:rFonts w:ascii="Times New Roman" w:hAnsi="Times New Roman"/>
          <w:b/>
          <w:sz w:val="24"/>
          <w:szCs w:val="24"/>
          <w:u w:val="single"/>
        </w:rPr>
        <w:t>Задачи:</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xml:space="preserve">- реализовать заложенную в образовательных стандартах </w:t>
      </w:r>
      <w:proofErr w:type="spellStart"/>
      <w:r w:rsidRPr="00AA396C">
        <w:rPr>
          <w:rFonts w:ascii="Times New Roman" w:hAnsi="Times New Roman"/>
          <w:sz w:val="24"/>
          <w:szCs w:val="24"/>
        </w:rPr>
        <w:t>метапредметную</w:t>
      </w:r>
      <w:proofErr w:type="spellEnd"/>
      <w:r w:rsidRPr="00AA396C">
        <w:rPr>
          <w:rFonts w:ascii="Times New Roman" w:hAnsi="Times New Roman"/>
          <w:sz w:val="24"/>
          <w:szCs w:val="24"/>
        </w:rPr>
        <w:t xml:space="preserve"> направленность в обучении географии;</w:t>
      </w:r>
    </w:p>
    <w:p w:rsid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xml:space="preserve">- </w:t>
      </w:r>
      <w:r>
        <w:rPr>
          <w:rFonts w:ascii="Times New Roman" w:hAnsi="Times New Roman"/>
          <w:sz w:val="24"/>
          <w:szCs w:val="24"/>
        </w:rPr>
        <w:t xml:space="preserve">развивать </w:t>
      </w:r>
      <w:r w:rsidRPr="00AA396C">
        <w:rPr>
          <w:rFonts w:ascii="Times New Roman" w:hAnsi="Times New Roman"/>
          <w:sz w:val="24"/>
          <w:szCs w:val="24"/>
        </w:rPr>
        <w:t>познание научных методов решения различных теоретических и практических задач;</w:t>
      </w:r>
    </w:p>
    <w:p w:rsid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w:t>
      </w:r>
      <w:r>
        <w:rPr>
          <w:rFonts w:ascii="Times New Roman" w:hAnsi="Times New Roman"/>
          <w:sz w:val="24"/>
          <w:szCs w:val="24"/>
        </w:rPr>
        <w:t xml:space="preserve"> безопасности жизнедеятельности;</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её экологических параметров;</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основами картографической грамотности и использования географической карты как одного из языков международного общения;</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lastRenderedPageBreak/>
        <w:t>- обеспечить овладение основными навыками нахождения, использования и презентации географической информации;</w:t>
      </w:r>
    </w:p>
    <w:p w:rsidR="00A154E3" w:rsidRPr="00AA396C" w:rsidRDefault="00AA396C" w:rsidP="00AA396C">
      <w:pPr>
        <w:pStyle w:val="a3"/>
        <w:spacing w:after="0" w:line="240" w:lineRule="auto"/>
        <w:ind w:left="0"/>
        <w:jc w:val="both"/>
        <w:rPr>
          <w:rFonts w:ascii="Times New Roman" w:hAnsi="Times New Roman"/>
          <w:sz w:val="24"/>
          <w:szCs w:val="24"/>
        </w:rPr>
      </w:pPr>
      <w:r>
        <w:rPr>
          <w:rFonts w:ascii="Times New Roman" w:hAnsi="Times New Roman"/>
          <w:sz w:val="24"/>
          <w:szCs w:val="24"/>
        </w:rPr>
        <w:t>- развивать</w:t>
      </w:r>
      <w:r w:rsidRPr="00AA396C">
        <w:rPr>
          <w:rFonts w:ascii="Times New Roman" w:hAnsi="Times New Roman"/>
          <w:sz w:val="24"/>
          <w:szCs w:val="24"/>
        </w:rPr>
        <w:t xml:space="preserve"> умени</w:t>
      </w:r>
      <w:r>
        <w:rPr>
          <w:rFonts w:ascii="Times New Roman" w:hAnsi="Times New Roman"/>
          <w:sz w:val="24"/>
          <w:szCs w:val="24"/>
        </w:rPr>
        <w:t>я</w:t>
      </w:r>
      <w:r w:rsidRPr="00AA396C">
        <w:rPr>
          <w:rFonts w:ascii="Times New Roman" w:hAnsi="Times New Roman"/>
          <w:sz w:val="24"/>
          <w:szCs w:val="24"/>
        </w:rPr>
        <w:t xml:space="preserve"> формулировать гипотезы, конструировать, проводить наблюдения, оценивать и анализировать полученные результаты, сопоставлять и</w:t>
      </w:r>
      <w:r>
        <w:rPr>
          <w:rFonts w:ascii="Times New Roman" w:hAnsi="Times New Roman"/>
          <w:sz w:val="24"/>
          <w:szCs w:val="24"/>
        </w:rPr>
        <w:t>х с объективными реалиями жизни.</w:t>
      </w:r>
    </w:p>
    <w:p w:rsidR="00CF283E" w:rsidRDefault="00CF283E" w:rsidP="00A154E3">
      <w:pPr>
        <w:pStyle w:val="a3"/>
        <w:spacing w:after="0" w:line="240" w:lineRule="auto"/>
        <w:ind w:left="0"/>
        <w:jc w:val="both"/>
        <w:rPr>
          <w:rFonts w:ascii="Times New Roman" w:hAnsi="Times New Roman"/>
          <w:b/>
          <w:sz w:val="24"/>
          <w:szCs w:val="24"/>
        </w:rPr>
      </w:pPr>
    </w:p>
    <w:p w:rsidR="00F54D87" w:rsidRPr="00CF283E" w:rsidRDefault="00F54D87" w:rsidP="00A154E3">
      <w:pPr>
        <w:pStyle w:val="a3"/>
        <w:spacing w:after="0" w:line="240" w:lineRule="auto"/>
        <w:ind w:left="0"/>
        <w:jc w:val="both"/>
        <w:rPr>
          <w:rFonts w:ascii="Times New Roman" w:hAnsi="Times New Roman"/>
          <w:b/>
          <w:sz w:val="24"/>
          <w:szCs w:val="24"/>
          <w:u w:val="single"/>
        </w:rPr>
      </w:pPr>
    </w:p>
    <w:p w:rsidR="00A154E3" w:rsidRDefault="00A154E3" w:rsidP="00A154E3">
      <w:pPr>
        <w:pStyle w:val="a5"/>
        <w:ind w:firstLine="567"/>
        <w:jc w:val="center"/>
        <w:rPr>
          <w:rFonts w:ascii="Times New Roman" w:hAnsi="Times New Roman"/>
          <w:b/>
          <w:snapToGrid w:val="0"/>
          <w:sz w:val="24"/>
          <w:szCs w:val="24"/>
        </w:rPr>
      </w:pPr>
      <w:r w:rsidRPr="00EF7D1A">
        <w:rPr>
          <w:rFonts w:ascii="Times New Roman" w:hAnsi="Times New Roman"/>
          <w:b/>
          <w:snapToGrid w:val="0"/>
          <w:sz w:val="24"/>
          <w:szCs w:val="24"/>
        </w:rPr>
        <w:t>ПЛАНИРУЕМЫЕ РЕЗУЛЬТАТЫ ОСВОЕНИЯ УЧЕБНОГО ПРЕДМЕТА</w:t>
      </w:r>
      <w:r>
        <w:rPr>
          <w:rFonts w:ascii="Times New Roman" w:hAnsi="Times New Roman"/>
          <w:b/>
          <w:snapToGrid w:val="0"/>
          <w:sz w:val="24"/>
          <w:szCs w:val="24"/>
        </w:rPr>
        <w:t xml:space="preserve"> «ГЕОГРАФИЯ»</w:t>
      </w:r>
    </w:p>
    <w:p w:rsidR="00A154E3" w:rsidRPr="00625DAE" w:rsidRDefault="00A154E3" w:rsidP="00A154E3">
      <w:pPr>
        <w:pStyle w:val="a3"/>
        <w:spacing w:after="0" w:line="240" w:lineRule="auto"/>
        <w:ind w:left="0"/>
        <w:jc w:val="both"/>
        <w:rPr>
          <w:rFonts w:ascii="Times New Roman" w:hAnsi="Times New Roman"/>
          <w:sz w:val="24"/>
          <w:szCs w:val="24"/>
        </w:rPr>
      </w:pPr>
    </w:p>
    <w:p w:rsidR="005041B2" w:rsidRPr="00AD5C1C" w:rsidRDefault="005041B2" w:rsidP="005041B2">
      <w:pPr>
        <w:spacing w:after="0" w:line="240" w:lineRule="auto"/>
        <w:ind w:firstLine="709"/>
        <w:jc w:val="both"/>
        <w:rPr>
          <w:rStyle w:val="dash041e005f0431005f044b005f0447005f043d005f044b005f0439005f005fchar1char1"/>
          <w:b/>
          <w:u w:val="single"/>
        </w:rPr>
      </w:pPr>
      <w:r w:rsidRPr="00AD5C1C">
        <w:rPr>
          <w:rStyle w:val="dash041e005f0431005f044b005f0447005f043d005f044b005f0439005f005fchar1char1"/>
          <w:b/>
          <w:u w:val="single"/>
        </w:rPr>
        <w:t>Личностные:</w:t>
      </w:r>
    </w:p>
    <w:p w:rsidR="005041B2" w:rsidRPr="005041B2" w:rsidRDefault="005041B2" w:rsidP="005041B2">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 xml:space="preserve">1. </w:t>
      </w:r>
      <w:r w:rsidRPr="005041B2">
        <w:rPr>
          <w:rStyle w:val="dash041e005f0431005f044b005f0447005f043d005f044b005f0439005f005fchar1char1"/>
        </w:rPr>
        <w:t xml:space="preserve">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5041B2">
        <w:rPr>
          <w:rStyle w:val="dash041e005f0431005f044b005f0447005f043d005f044b005f0439005f005fchar1char1"/>
        </w:rPr>
        <w:t>интериоризация</w:t>
      </w:r>
      <w:proofErr w:type="spellEnd"/>
      <w:r w:rsidRPr="005041B2">
        <w:rPr>
          <w:rStyle w:val="dash041e005f0431005f044b005f0447005f043d005f044b005f0439005f005fchar1char1"/>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5041B2">
        <w:rPr>
          <w:rStyle w:val="dash041e005f0431005f044b005f0447005f043d005f044b005f0439005f005fchar1char1"/>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5041B2">
        <w:rPr>
          <w:rStyle w:val="dash041e005f0431005f044b005f0447005f043d005f044b005f0439005f005fchar1char1"/>
        </w:rPr>
        <w:t>потребительстве</w:t>
      </w:r>
      <w:proofErr w:type="spellEnd"/>
      <w:r w:rsidRPr="005041B2">
        <w:rPr>
          <w:rStyle w:val="dash041e005f0431005f044b005f0447005f043d005f044b005f0439005f005fchar1char1"/>
        </w:rPr>
        <w:t xml:space="preserve">;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5041B2">
        <w:rPr>
          <w:rStyle w:val="dash041e005f0431005f044b005f0447005f043d005f044b005f0439005f005fchar1char1"/>
        </w:rPr>
        <w:t xml:space="preserve"> понимание значения нравственности, веры и религии в жизни человека, семьи и общества).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4.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w:t>
      </w:r>
      <w:r w:rsidRPr="005041B2">
        <w:rPr>
          <w:rStyle w:val="dash041e005f0431005f044b005f0447005f043d005f044b005f0439005f005fchar1char1"/>
        </w:rPr>
        <w:lastRenderedPageBreak/>
        <w:t xml:space="preserve">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5041B2">
        <w:rPr>
          <w:rStyle w:val="dash041e005f0431005f044b005f0447005f043d005f044b005f0439005f005fchar1char1"/>
        </w:rPr>
        <w:t>конвенционирования</w:t>
      </w:r>
      <w:proofErr w:type="spellEnd"/>
      <w:r w:rsidRPr="005041B2">
        <w:rPr>
          <w:rStyle w:val="dash041e005f0431005f044b005f0447005f043d005f044b005f0439005f005fchar1char1"/>
        </w:rPr>
        <w:t xml:space="preserve"> интересов, процедур, готовность и способность к ведению переговоров). </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6. Освоенность социальных норм, правил поведения, ролей и форм социальной жизни в группах и сообществах. </w:t>
      </w:r>
      <w:proofErr w:type="gramStart"/>
      <w:r w:rsidRPr="005041B2">
        <w:rPr>
          <w:rStyle w:val="dash041e005f0431005f044b005f0447005f043d005f044b005f0439005f005fchar1char1"/>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5041B2">
        <w:rPr>
          <w:rStyle w:val="dash041e005f0431005f044b005f0447005f043d005f044b005f0439005f005fchar1char1"/>
        </w:rPr>
        <w:t xml:space="preserve"> </w:t>
      </w:r>
      <w:proofErr w:type="gramStart"/>
      <w:r w:rsidRPr="005041B2">
        <w:rPr>
          <w:rStyle w:val="dash041e005f0431005f044b005f0447005f043d005f044b005f0439005f005fchar1char1"/>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5041B2">
        <w:rPr>
          <w:rStyle w:val="dash041e005f0431005f044b005f0447005f043d005f044b005f0439005f005fchar1char1"/>
        </w:rPr>
        <w:t>интериоризация</w:t>
      </w:r>
      <w:proofErr w:type="spellEnd"/>
      <w:r w:rsidRPr="005041B2">
        <w:rPr>
          <w:rStyle w:val="dash041e005f0431005f044b005f0447005f043d005f044b005f0439005f005fchar1char1"/>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7.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ценности здорового и безопасного образа жизни; </w:t>
      </w:r>
      <w:proofErr w:type="spellStart"/>
      <w:r w:rsidRPr="005041B2">
        <w:rPr>
          <w:rStyle w:val="dash041e005f0431005f044b005f0447005f043d005f044b005f0439005f005fchar1char1"/>
        </w:rPr>
        <w:t>интериоризация</w:t>
      </w:r>
      <w:proofErr w:type="spellEnd"/>
      <w:r w:rsidRPr="005041B2">
        <w:rPr>
          <w:rStyle w:val="dash041e005f0431005f044b005f0447005f043d005f044b005f0439005f005fchar1char1"/>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5041B2">
        <w:rPr>
          <w:rStyle w:val="dash041e005f0431005f044b005f0447005f043d005f044b005f0439005f005fchar1char1"/>
        </w:rPr>
        <w:t>выраженной</w:t>
      </w:r>
      <w:proofErr w:type="gramEnd"/>
      <w:r w:rsidRPr="005041B2">
        <w:rPr>
          <w:rStyle w:val="dash041e005f0431005f044b005f0447005f043d005f044b005f0439005f005fchar1char1"/>
        </w:rPr>
        <w:t xml:space="preserve"> в том числе в понимании красоты человека; потребность в общении с художественными произведениями,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активного отношения к традициям художественной культуры как смысловой, эстетической и личностно-значимой ценности).</w:t>
      </w:r>
    </w:p>
    <w:p w:rsidR="00AD5C1C" w:rsidRPr="00F54D87" w:rsidRDefault="005041B2" w:rsidP="00F54D87">
      <w:pPr>
        <w:spacing w:after="0" w:line="240" w:lineRule="auto"/>
        <w:ind w:firstLine="709"/>
        <w:jc w:val="both"/>
        <w:rPr>
          <w:rFonts w:ascii="Times New Roman" w:hAnsi="Times New Roman"/>
          <w:sz w:val="24"/>
          <w:szCs w:val="24"/>
        </w:rPr>
      </w:pPr>
      <w:r w:rsidRPr="005041B2">
        <w:rPr>
          <w:rStyle w:val="dash041e005f0431005f044b005f0447005f043d005f044b005f0439005f005fchar1char1"/>
        </w:rPr>
        <w:t xml:space="preserve">9. </w:t>
      </w:r>
      <w:proofErr w:type="spellStart"/>
      <w:r w:rsidRPr="005041B2">
        <w:rPr>
          <w:rStyle w:val="dash041e005f0431005f044b005f0447005f043d005f044b005f0439005f005fchar1char1"/>
        </w:rPr>
        <w:t>Сформированность</w:t>
      </w:r>
      <w:proofErr w:type="spellEnd"/>
      <w:r w:rsidRPr="005041B2">
        <w:rPr>
          <w:rStyle w:val="dash041e005f0431005f044b005f0447005f043d005f044b005f0439005f005fchar1char1"/>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AD5C1C" w:rsidRDefault="00AD5C1C" w:rsidP="00AD5C1C">
      <w:pPr>
        <w:spacing w:after="0" w:line="240" w:lineRule="auto"/>
        <w:ind w:firstLine="708"/>
        <w:rPr>
          <w:rFonts w:ascii="Times New Roman" w:hAnsi="Times New Roman" w:cs="Times New Roman"/>
          <w:sz w:val="24"/>
          <w:szCs w:val="24"/>
          <w:u w:val="single"/>
        </w:rPr>
      </w:pPr>
    </w:p>
    <w:p w:rsidR="00AD5C1C" w:rsidRPr="00AD5C1C" w:rsidRDefault="00AD5C1C" w:rsidP="00AD5C1C">
      <w:pPr>
        <w:spacing w:after="0" w:line="240" w:lineRule="auto"/>
        <w:ind w:firstLine="708"/>
        <w:rPr>
          <w:rFonts w:ascii="Times New Roman" w:hAnsi="Times New Roman" w:cs="Times New Roman"/>
          <w:b/>
          <w:sz w:val="24"/>
          <w:szCs w:val="24"/>
          <w:u w:val="single"/>
        </w:rPr>
      </w:pPr>
      <w:proofErr w:type="spellStart"/>
      <w:r w:rsidRPr="00AD5C1C">
        <w:rPr>
          <w:rFonts w:ascii="Times New Roman" w:hAnsi="Times New Roman" w:cs="Times New Roman"/>
          <w:b/>
          <w:sz w:val="24"/>
          <w:szCs w:val="24"/>
          <w:u w:val="single"/>
        </w:rPr>
        <w:t>Метапредметные</w:t>
      </w:r>
      <w:proofErr w:type="spellEnd"/>
      <w:r w:rsidRPr="00AD5C1C">
        <w:rPr>
          <w:rFonts w:ascii="Times New Roman" w:hAnsi="Times New Roman" w:cs="Times New Roman"/>
          <w:b/>
          <w:sz w:val="24"/>
          <w:szCs w:val="24"/>
          <w:u w:val="single"/>
        </w:rPr>
        <w:t>:</w:t>
      </w:r>
    </w:p>
    <w:p w:rsidR="00AD5C1C" w:rsidRPr="00AD5C1C" w:rsidRDefault="00AD5C1C" w:rsidP="00AD5C1C">
      <w:pPr>
        <w:spacing w:after="0" w:line="240" w:lineRule="auto"/>
        <w:ind w:firstLine="708"/>
        <w:rPr>
          <w:rFonts w:ascii="Times New Roman" w:hAnsi="Times New Roman" w:cs="Times New Roman"/>
          <w:sz w:val="24"/>
          <w:szCs w:val="24"/>
          <w:u w:val="single"/>
        </w:rPr>
      </w:pPr>
    </w:p>
    <w:p w:rsidR="00AD5C1C" w:rsidRPr="00AD5C1C" w:rsidRDefault="00AD5C1C" w:rsidP="00AD5C1C">
      <w:pPr>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Регулятивные УУД:</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анализировать существующие и планировать будущие образовательные результаты;</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идентифицировать собственные проблемы и определять главную проблему;</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выдвигать версии решения проблемы, формулировать гипотезы, предвосхищать конечный результат;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ставить цель деятельности на основе определенной проблемы и существующих возможностей;</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формулировать учебные задачи как шаги достижения поставленной цели деятельности;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AD5C1C">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необходимые действи</w:t>
      </w:r>
      <w:proofErr w:type="gramStart"/>
      <w:r w:rsidRPr="00AD5C1C">
        <w:rPr>
          <w:rFonts w:ascii="Times New Roman" w:hAnsi="Times New Roman"/>
          <w:sz w:val="24"/>
          <w:szCs w:val="24"/>
        </w:rPr>
        <w:t>е(</w:t>
      </w:r>
      <w:proofErr w:type="gramEnd"/>
      <w:r w:rsidRPr="00AD5C1C">
        <w:rPr>
          <w:rFonts w:ascii="Times New Roman" w:hAnsi="Times New Roman"/>
          <w:sz w:val="24"/>
          <w:szCs w:val="24"/>
        </w:rPr>
        <w:t>я) в соответствии с учебной и познавательной задачей и составлять алгоритм их выполнения;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составлять план решения проблемы (выполнения проекта, проведения исследования);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планировать и корректировать свою индивидуальную образовательную траекторию.</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работая по своему плану, вносить коррективы в текущую деятельность на основе анализа изменений ситуации для получения </w:t>
      </w:r>
      <w:r w:rsidRPr="00AD5C1C">
        <w:rPr>
          <w:rFonts w:ascii="Times New Roman" w:hAnsi="Times New Roman"/>
          <w:sz w:val="24"/>
          <w:szCs w:val="24"/>
        </w:rPr>
        <w:lastRenderedPageBreak/>
        <w:t>запланированных характеристик продукта/результата;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сверять свои действия с целью и, при необходимости, исправлять ошибки самостоятельно.</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критерии правильности (корректности) выполнения учебной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фиксировать и анализировать динамику собственных образовательных результатов.</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AD5C1C">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AD5C1C">
        <w:rPr>
          <w:rFonts w:ascii="Times New Roman" w:hAnsi="Times New Roman"/>
          <w:sz w:val="24"/>
          <w:szCs w:val="24"/>
        </w:rPr>
        <w:t>в</w:t>
      </w:r>
      <w:proofErr w:type="gramEnd"/>
      <w:r w:rsidRPr="00AD5C1C">
        <w:rPr>
          <w:rFonts w:ascii="Times New Roman" w:hAnsi="Times New Roman"/>
          <w:sz w:val="24"/>
          <w:szCs w:val="24"/>
        </w:rPr>
        <w:t xml:space="preserve"> учебной и познавательной.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принимать решение в учебной ситуации и нести за него ответственность;</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AD5C1C" w:rsidRDefault="00AD5C1C" w:rsidP="00AD5C1C">
      <w:pPr>
        <w:spacing w:after="0" w:line="240" w:lineRule="auto"/>
        <w:ind w:firstLine="709"/>
        <w:jc w:val="both"/>
        <w:rPr>
          <w:rFonts w:ascii="Times New Roman" w:hAnsi="Times New Roman"/>
          <w:b/>
          <w:sz w:val="24"/>
          <w:szCs w:val="24"/>
        </w:rPr>
      </w:pPr>
    </w:p>
    <w:p w:rsidR="00AD5C1C" w:rsidRPr="00AD5C1C" w:rsidRDefault="00AD5C1C" w:rsidP="00AD5C1C">
      <w:pPr>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Познавательные УУД:</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proofErr w:type="gramStart"/>
      <w:r w:rsidRPr="00AD5C1C">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AD5C1C">
        <w:rPr>
          <w:rFonts w:ascii="Times New Roman" w:hAnsi="Times New Roman"/>
          <w:sz w:val="24"/>
          <w:szCs w:val="24"/>
        </w:rPr>
        <w:t xml:space="preserve">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подбирать слова, соподчиненные ключевому слову, определяющие его признаки и свойства;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выстраивать логическую цепочку, состоящую из ключевого слова и соподчиненных ему слов;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общий признак двух или нескольких предметов или явлений и объяснять их сходство;</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явление из общего ряда других явлений;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рассуждение на основе сравнения предметов и явлений, выделяя при этом общие признаки;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излагать полученную информацию, интерпретируя ее в контексте решаемой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proofErr w:type="spellStart"/>
      <w:r w:rsidRPr="00AD5C1C">
        <w:rPr>
          <w:rFonts w:ascii="Times New Roman" w:hAnsi="Times New Roman"/>
          <w:sz w:val="24"/>
          <w:szCs w:val="24"/>
        </w:rPr>
        <w:t>вербализовать</w:t>
      </w:r>
      <w:proofErr w:type="spellEnd"/>
      <w:r w:rsidRPr="00AD5C1C">
        <w:rPr>
          <w:rFonts w:ascii="Times New Roman" w:hAnsi="Times New Roman"/>
          <w:sz w:val="24"/>
          <w:szCs w:val="24"/>
        </w:rPr>
        <w:t xml:space="preserve"> эмоциональное впечатление, оказанное на него источником;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обозначать символом и знаком предмет и/или явление;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абстрактный или реальный образ предмета и/или явления;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модель/схему на основе условий задачи и/или способа ее решения;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AD5C1C">
        <w:rPr>
          <w:rFonts w:ascii="Times New Roman" w:hAnsi="Times New Roman"/>
          <w:sz w:val="24"/>
          <w:szCs w:val="24"/>
        </w:rPr>
        <w:t>текстовое</w:t>
      </w:r>
      <w:proofErr w:type="gramEnd"/>
      <w:r w:rsidRPr="00AD5C1C">
        <w:rPr>
          <w:rFonts w:ascii="Times New Roman" w:hAnsi="Times New Roman"/>
          <w:sz w:val="24"/>
          <w:szCs w:val="24"/>
        </w:rPr>
        <w:t>, и наоборот;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строить доказательство: прямое, косвенное, от противного;</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Смысловое чтение.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находить в тексте требуемую информацию (в соответствии с целями своей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ориентироваться в содержании текста, понимать целостный смысл текста, структурировать текст;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устанавливать взаимосвязь описанных в тексте событий, явлений, процессов;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резюмировать главную идею текста;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AD5C1C">
        <w:rPr>
          <w:rFonts w:ascii="Times New Roman" w:hAnsi="Times New Roman"/>
          <w:sz w:val="24"/>
          <w:szCs w:val="24"/>
        </w:rPr>
        <w:t>non-fiction</w:t>
      </w:r>
      <w:proofErr w:type="spellEnd"/>
      <w:r w:rsidRPr="00AD5C1C">
        <w:rPr>
          <w:rFonts w:ascii="Times New Roman" w:hAnsi="Times New Roman"/>
          <w:sz w:val="24"/>
          <w:szCs w:val="24"/>
        </w:rPr>
        <w:t>);</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критически оценивать содержание и форму текста.</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свое отношение к природной среде;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влияние экологических факторов на среду обитания живых организмов;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проводить причинный и вероятностный анализ экологических ситуаций;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выражать свое отношение к природе через рисунки, сочинения, модели, проектные работы.</w:t>
      </w:r>
    </w:p>
    <w:p w:rsidR="00AD5C1C" w:rsidRPr="00AD5C1C" w:rsidRDefault="00AD5C1C" w:rsidP="00AD5C1C">
      <w:pPr>
        <w:spacing w:after="0" w:line="240" w:lineRule="auto"/>
        <w:ind w:firstLine="709"/>
        <w:jc w:val="both"/>
        <w:rPr>
          <w:rFonts w:ascii="Times New Roman" w:hAnsi="Times New Roman"/>
          <w:sz w:val="24"/>
          <w:szCs w:val="24"/>
        </w:rPr>
      </w:pPr>
      <w:r w:rsidRPr="00AD5C1C">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определять необходимые ключевые поисковые слова и запросы;</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осуществлять взаимодействие с электронными поисковыми системами, словарями;</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формировать множественную выборку из поисковых источников для объективизации результатов поиска;</w:t>
      </w:r>
    </w:p>
    <w:p w:rsid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соотносить полученные результаты поиска со своей деятельностью.</w:t>
      </w:r>
    </w:p>
    <w:p w:rsidR="00AD5C1C" w:rsidRPr="00AD5C1C" w:rsidRDefault="00AD5C1C" w:rsidP="00AD5C1C">
      <w:pPr>
        <w:widowControl w:val="0"/>
        <w:tabs>
          <w:tab w:val="left" w:pos="993"/>
        </w:tabs>
        <w:spacing w:after="0" w:line="240" w:lineRule="auto"/>
        <w:ind w:left="709"/>
        <w:jc w:val="both"/>
        <w:rPr>
          <w:rFonts w:ascii="Times New Roman" w:hAnsi="Times New Roman"/>
          <w:sz w:val="24"/>
          <w:szCs w:val="24"/>
        </w:rPr>
      </w:pPr>
    </w:p>
    <w:p w:rsidR="00AD5C1C" w:rsidRDefault="00AD5C1C" w:rsidP="00AD5C1C">
      <w:pPr>
        <w:tabs>
          <w:tab w:val="left" w:pos="993"/>
        </w:tabs>
        <w:spacing w:after="0" w:line="240" w:lineRule="auto"/>
        <w:ind w:firstLine="709"/>
        <w:jc w:val="both"/>
        <w:rPr>
          <w:rFonts w:ascii="Times New Roman" w:hAnsi="Times New Roman"/>
          <w:b/>
          <w:i/>
          <w:sz w:val="24"/>
          <w:szCs w:val="24"/>
        </w:rPr>
      </w:pPr>
    </w:p>
    <w:p w:rsidR="00AD5C1C" w:rsidRPr="00AD5C1C" w:rsidRDefault="00AD5C1C" w:rsidP="00AD5C1C">
      <w:pPr>
        <w:tabs>
          <w:tab w:val="left" w:pos="993"/>
        </w:tabs>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Коммуникативные УУД</w:t>
      </w:r>
      <w:r>
        <w:rPr>
          <w:rFonts w:ascii="Times New Roman" w:hAnsi="Times New Roman"/>
          <w:b/>
          <w:i/>
          <w:sz w:val="24"/>
          <w:szCs w:val="24"/>
        </w:rPr>
        <w:t>:</w:t>
      </w:r>
    </w:p>
    <w:p w:rsidR="00AD5C1C" w:rsidRPr="00AD5C1C" w:rsidRDefault="00AD5C1C" w:rsidP="00AD5C1C">
      <w:pPr>
        <w:pStyle w:val="a3"/>
        <w:widowControl w:val="0"/>
        <w:numPr>
          <w:ilvl w:val="0"/>
          <w:numId w:val="5"/>
        </w:numPr>
        <w:tabs>
          <w:tab w:val="left" w:pos="426"/>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возможные роли в совместной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играть определенную роль в совместной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AD5C1C">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позитивные отношения в процессе учебной и познавательной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предлагать альтернативное решение в конфликтной ситуации;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общую точку зрения в дискуссии;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AD5C1C" w:rsidRPr="00AD5C1C" w:rsidRDefault="00AD5C1C" w:rsidP="00AD5C1C">
      <w:pPr>
        <w:widowControl w:val="0"/>
        <w:numPr>
          <w:ilvl w:val="0"/>
          <w:numId w:val="5"/>
        </w:numPr>
        <w:tabs>
          <w:tab w:val="left" w:pos="142"/>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задачу коммуникации и в соответствии с ней отбирать речевые средства;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представлять в устной или письменной форме развернутый план собственной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высказывать и обосновывать мнение (суждение) и запрашивать мнение партнера в рамках диалога;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принимать решение в ходе диалога и согласовывать его с собеседником;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AD5C1C" w:rsidRPr="00AD5C1C" w:rsidRDefault="00AD5C1C" w:rsidP="00AD5C1C">
      <w:pPr>
        <w:widowControl w:val="0"/>
        <w:numPr>
          <w:ilvl w:val="0"/>
          <w:numId w:val="5"/>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целенаправленно искать и использовать информационные ресурсы, необходимые для решения учебных и практических задач с помощью средств ИКТ;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информацию с учетом этических и правовых норм;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AD5C1C" w:rsidRPr="00AD5C1C" w:rsidRDefault="00AD5C1C" w:rsidP="00AD5C1C">
      <w:pPr>
        <w:spacing w:after="0" w:line="240" w:lineRule="auto"/>
        <w:ind w:firstLine="708"/>
        <w:rPr>
          <w:rFonts w:ascii="Times New Roman" w:hAnsi="Times New Roman" w:cs="Times New Roman"/>
          <w:sz w:val="24"/>
          <w:szCs w:val="24"/>
          <w:u w:val="single"/>
        </w:rPr>
      </w:pPr>
    </w:p>
    <w:p w:rsidR="00045795" w:rsidRDefault="00045795" w:rsidP="00045795">
      <w:pPr>
        <w:spacing w:after="0" w:line="240" w:lineRule="auto"/>
        <w:ind w:firstLine="708"/>
        <w:rPr>
          <w:rFonts w:ascii="Times New Roman" w:hAnsi="Times New Roman" w:cs="Times New Roman"/>
          <w:b/>
          <w:sz w:val="24"/>
          <w:szCs w:val="24"/>
          <w:u w:val="single"/>
        </w:rPr>
      </w:pPr>
      <w:r>
        <w:rPr>
          <w:rFonts w:ascii="Times New Roman" w:hAnsi="Times New Roman" w:cs="Times New Roman"/>
          <w:b/>
          <w:sz w:val="24"/>
          <w:szCs w:val="24"/>
          <w:u w:val="single"/>
        </w:rPr>
        <w:t>П</w:t>
      </w:r>
      <w:r w:rsidRPr="00AD5C1C">
        <w:rPr>
          <w:rFonts w:ascii="Times New Roman" w:hAnsi="Times New Roman" w:cs="Times New Roman"/>
          <w:b/>
          <w:sz w:val="24"/>
          <w:szCs w:val="24"/>
          <w:u w:val="single"/>
        </w:rPr>
        <w:t>редметные:</w:t>
      </w:r>
      <w:r w:rsidR="00F54D87">
        <w:rPr>
          <w:rFonts w:ascii="Times New Roman" w:hAnsi="Times New Roman" w:cs="Times New Roman"/>
          <w:b/>
          <w:sz w:val="24"/>
          <w:szCs w:val="24"/>
          <w:u w:val="single"/>
        </w:rPr>
        <w:t xml:space="preserve"> </w:t>
      </w:r>
    </w:p>
    <w:p w:rsidR="004A02D5" w:rsidRDefault="004A02D5" w:rsidP="00045795">
      <w:pPr>
        <w:spacing w:after="0" w:line="240" w:lineRule="auto"/>
        <w:ind w:firstLine="708"/>
        <w:rPr>
          <w:rFonts w:ascii="Times New Roman" w:hAnsi="Times New Roman" w:cs="Times New Roman"/>
          <w:b/>
          <w:sz w:val="24"/>
          <w:szCs w:val="24"/>
          <w:u w:val="single"/>
        </w:rPr>
      </w:pPr>
    </w:p>
    <w:p w:rsidR="004A02D5" w:rsidRPr="004A02D5" w:rsidRDefault="004A02D5" w:rsidP="004A02D5">
      <w:pPr>
        <w:spacing w:after="0" w:line="240" w:lineRule="auto"/>
        <w:ind w:firstLine="709"/>
        <w:jc w:val="both"/>
        <w:rPr>
          <w:rFonts w:ascii="Times New Roman" w:hAnsi="Times New Roman"/>
          <w:b/>
          <w:sz w:val="24"/>
          <w:szCs w:val="24"/>
        </w:rPr>
      </w:pPr>
      <w:r w:rsidRPr="004A02D5">
        <w:rPr>
          <w:rFonts w:ascii="Times New Roman" w:hAnsi="Times New Roman"/>
          <w:b/>
          <w:sz w:val="24"/>
          <w:szCs w:val="24"/>
        </w:rPr>
        <w:t>Выпускник научится: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proofErr w:type="gramStart"/>
      <w:r w:rsidRPr="004A02D5">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lastRenderedPageBreak/>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описывать по карте положение и взаиморасположение географических объектов;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объяснять особенности компонентов природы отдельных территорий;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приводить примеры взаимодействия природы и общества в пределах отдельных территорий;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воздействие географического положения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регионов;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особенности компонентов природы отдельных частей страны;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об особенностях компонентов природы Росс</w:t>
      </w:r>
      <w:proofErr w:type="gramStart"/>
      <w:r w:rsidRPr="004A02D5">
        <w:rPr>
          <w:rFonts w:ascii="Times New Roman" w:hAnsi="Times New Roman"/>
          <w:sz w:val="24"/>
          <w:szCs w:val="24"/>
        </w:rPr>
        <w:t>ии и ее</w:t>
      </w:r>
      <w:proofErr w:type="gramEnd"/>
      <w:r w:rsidRPr="004A02D5">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lastRenderedPageBreak/>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и сравнивать особенности природы, населения и хозяйства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сравнивать особенности природы, населения и хозяйства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описывать погоду своей местности;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расовые отличия разных народов мира;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давать характеристику рельефа своей местности;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уметь выделять в записках путешественников географические особенности территории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место и роль России в мировом хозяйстве.</w:t>
      </w:r>
    </w:p>
    <w:p w:rsidR="004A02D5" w:rsidRDefault="004A02D5" w:rsidP="004A02D5">
      <w:pPr>
        <w:tabs>
          <w:tab w:val="left" w:pos="993"/>
        </w:tabs>
        <w:spacing w:after="0" w:line="240" w:lineRule="auto"/>
        <w:ind w:left="709"/>
        <w:jc w:val="both"/>
        <w:rPr>
          <w:rFonts w:ascii="Times New Roman" w:hAnsi="Times New Roman"/>
          <w:sz w:val="24"/>
          <w:szCs w:val="24"/>
        </w:rPr>
      </w:pPr>
    </w:p>
    <w:p w:rsidR="004A02D5" w:rsidRPr="004A02D5" w:rsidRDefault="004A02D5" w:rsidP="004A02D5">
      <w:pPr>
        <w:tabs>
          <w:tab w:val="left" w:pos="993"/>
        </w:tabs>
        <w:spacing w:after="0" w:line="240" w:lineRule="auto"/>
        <w:ind w:left="709"/>
        <w:jc w:val="both"/>
        <w:rPr>
          <w:rFonts w:ascii="Times New Roman" w:hAnsi="Times New Roman"/>
          <w:sz w:val="24"/>
          <w:szCs w:val="24"/>
        </w:rPr>
      </w:pPr>
    </w:p>
    <w:p w:rsidR="004A02D5" w:rsidRPr="004A02D5" w:rsidRDefault="004A02D5" w:rsidP="004A02D5">
      <w:pPr>
        <w:spacing w:after="0" w:line="240" w:lineRule="auto"/>
        <w:ind w:firstLine="709"/>
        <w:jc w:val="both"/>
        <w:rPr>
          <w:rFonts w:ascii="Times New Roman" w:hAnsi="Times New Roman"/>
          <w:b/>
          <w:sz w:val="24"/>
          <w:szCs w:val="24"/>
        </w:rPr>
      </w:pPr>
      <w:r w:rsidRPr="004A02D5">
        <w:rPr>
          <w:rFonts w:ascii="Times New Roman" w:hAnsi="Times New Roman"/>
          <w:b/>
          <w:sz w:val="24"/>
          <w:szCs w:val="24"/>
        </w:rPr>
        <w:t>Выпускник получит возможность научиться: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создавать простейшие географические карты различного содержания;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моделировать географические объекты и явления;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ориентироваться на местности: в мегаполисе и в природе;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lastRenderedPageBreak/>
        <w:t xml:space="preserve">приводить примеры, показывающие роль географической науки в решении социально-экономических и </w:t>
      </w:r>
      <w:proofErr w:type="spellStart"/>
      <w:r w:rsidRPr="004A02D5">
        <w:rPr>
          <w:rFonts w:ascii="Times New Roman" w:hAnsi="Times New Roman"/>
          <w:i/>
          <w:sz w:val="24"/>
          <w:szCs w:val="24"/>
        </w:rPr>
        <w:t>геоэкологических</w:t>
      </w:r>
      <w:proofErr w:type="spellEnd"/>
      <w:r w:rsidRPr="004A02D5">
        <w:rPr>
          <w:rFonts w:ascii="Times New Roman" w:hAnsi="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составлять описание природного комплекса;</w:t>
      </w:r>
      <w:r w:rsidR="00C1026D">
        <w:rPr>
          <w:rFonts w:ascii="Times New Roman" w:hAnsi="Times New Roman"/>
          <w:i/>
          <w:sz w:val="24"/>
          <w:szCs w:val="24"/>
        </w:rPr>
        <w:t xml:space="preserve"> </w:t>
      </w:r>
      <w:r w:rsidRPr="004A02D5">
        <w:rPr>
          <w:rFonts w:ascii="Times New Roman" w:hAnsi="Times New Roman"/>
          <w:i/>
          <w:sz w:val="24"/>
          <w:szCs w:val="24"/>
        </w:rPr>
        <w:t>выдвигать гипотезы о связях и закономерностях событий, процессов, объектов, происходящих в географической оболочке;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положительные и негативные последствия глобальных изменений климата для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4A02D5">
        <w:rPr>
          <w:rFonts w:ascii="Times New Roman" w:hAnsi="Times New Roman"/>
          <w:i/>
          <w:sz w:val="24"/>
          <w:szCs w:val="24"/>
        </w:rPr>
        <w:t>геодемографическими</w:t>
      </w:r>
      <w:proofErr w:type="spellEnd"/>
      <w:r w:rsidRPr="004A02D5">
        <w:rPr>
          <w:rFonts w:ascii="Times New Roman" w:hAnsi="Times New Roman"/>
          <w:i/>
          <w:sz w:val="24"/>
          <w:szCs w:val="24"/>
        </w:rPr>
        <w:t>, геополитическими и геоэкономическими изменениями, а также развитием глобальной коммуникационной системы;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наносить на контурные карты основные формы рельефа;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давать характеристику климата своей области (края, республики);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показывать на карте артезианские бассейны и области распространения многолетней мерзлоты;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ситуацию на рынке труда и ее динамику;</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различия в обеспеченности трудовыми ресурсами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выдвигать и обосновывать на основе </w:t>
      </w:r>
      <w:proofErr w:type="gramStart"/>
      <w:r w:rsidRPr="004A02D5">
        <w:rPr>
          <w:rFonts w:ascii="Times New Roman" w:hAnsi="Times New Roman"/>
          <w:i/>
          <w:sz w:val="24"/>
          <w:szCs w:val="24"/>
        </w:rPr>
        <w:t>анализа комплекса источников информации гипотезы</w:t>
      </w:r>
      <w:proofErr w:type="gramEnd"/>
      <w:r w:rsidRPr="004A02D5">
        <w:rPr>
          <w:rFonts w:ascii="Times New Roman" w:hAnsi="Times New Roman"/>
          <w:i/>
          <w:sz w:val="24"/>
          <w:szCs w:val="24"/>
        </w:rPr>
        <w:t xml:space="preserve"> об изменении отраслевой и территориальной структуры хозяйства страны;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 xml:space="preserve">обосновывать возможные пути </w:t>
      </w:r>
      <w:proofErr w:type="gramStart"/>
      <w:r w:rsidRPr="004A02D5">
        <w:rPr>
          <w:rFonts w:ascii="Times New Roman" w:hAnsi="Times New Roman"/>
          <w:i/>
          <w:sz w:val="24"/>
          <w:szCs w:val="24"/>
        </w:rPr>
        <w:t>решения проблем развития хозяйства России</w:t>
      </w:r>
      <w:proofErr w:type="gramEnd"/>
      <w:r w:rsidRPr="004A02D5">
        <w:rPr>
          <w:rFonts w:ascii="Times New Roman" w:hAnsi="Times New Roman"/>
          <w:i/>
          <w:sz w:val="24"/>
          <w:szCs w:val="24"/>
        </w:rPr>
        <w:t>;</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выбирать критерии для сравнения, сопоставления, места страны в мировой экономике;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возможности России в решении современных глобальных проблем человечества;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социально-экономическое положение и перспективы развития России.</w:t>
      </w:r>
    </w:p>
    <w:p w:rsidR="00F54D87" w:rsidRDefault="00F54D87" w:rsidP="00106CEC">
      <w:pPr>
        <w:spacing w:after="0" w:line="240" w:lineRule="auto"/>
        <w:rPr>
          <w:sz w:val="24"/>
          <w:szCs w:val="24"/>
        </w:rPr>
      </w:pPr>
    </w:p>
    <w:p w:rsidR="00DC1480" w:rsidRDefault="00DC1480" w:rsidP="00F54D87">
      <w:pPr>
        <w:spacing w:after="0" w:line="240" w:lineRule="auto"/>
        <w:jc w:val="center"/>
        <w:rPr>
          <w:rFonts w:ascii="Times New Roman" w:hAnsi="Times New Roman" w:cs="Times New Roman"/>
          <w:b/>
          <w:sz w:val="24"/>
          <w:szCs w:val="24"/>
        </w:rPr>
      </w:pPr>
    </w:p>
    <w:p w:rsidR="00DC1480" w:rsidRDefault="00DC1480" w:rsidP="00F54D87">
      <w:pPr>
        <w:spacing w:after="0" w:line="240" w:lineRule="auto"/>
        <w:jc w:val="center"/>
        <w:rPr>
          <w:rFonts w:ascii="Times New Roman" w:hAnsi="Times New Roman" w:cs="Times New Roman"/>
          <w:b/>
          <w:sz w:val="24"/>
          <w:szCs w:val="24"/>
        </w:rPr>
      </w:pPr>
    </w:p>
    <w:p w:rsidR="00DC1480" w:rsidRDefault="00DC1480" w:rsidP="00F54D87">
      <w:pPr>
        <w:spacing w:after="0" w:line="240" w:lineRule="auto"/>
        <w:jc w:val="center"/>
        <w:rPr>
          <w:rFonts w:ascii="Times New Roman" w:hAnsi="Times New Roman" w:cs="Times New Roman"/>
          <w:b/>
          <w:sz w:val="24"/>
          <w:szCs w:val="24"/>
        </w:rPr>
      </w:pPr>
    </w:p>
    <w:p w:rsidR="00DC1480" w:rsidRDefault="00DC1480" w:rsidP="00F54D87">
      <w:pPr>
        <w:spacing w:after="0" w:line="240" w:lineRule="auto"/>
        <w:jc w:val="center"/>
        <w:rPr>
          <w:rFonts w:ascii="Times New Roman" w:hAnsi="Times New Roman" w:cs="Times New Roman"/>
          <w:b/>
          <w:sz w:val="24"/>
          <w:szCs w:val="24"/>
        </w:rPr>
      </w:pPr>
    </w:p>
    <w:p w:rsidR="00F54D87" w:rsidRDefault="00D25EA1" w:rsidP="00F54D87">
      <w:pPr>
        <w:spacing w:after="0" w:line="240" w:lineRule="auto"/>
        <w:jc w:val="center"/>
        <w:rPr>
          <w:rFonts w:ascii="Times New Roman" w:hAnsi="Times New Roman" w:cs="Times New Roman"/>
          <w:b/>
          <w:sz w:val="24"/>
          <w:szCs w:val="24"/>
        </w:rPr>
      </w:pPr>
      <w:r w:rsidRPr="00D25EA1">
        <w:rPr>
          <w:rFonts w:ascii="Times New Roman" w:hAnsi="Times New Roman" w:cs="Times New Roman"/>
          <w:b/>
          <w:sz w:val="24"/>
          <w:szCs w:val="24"/>
        </w:rPr>
        <w:lastRenderedPageBreak/>
        <w:t>С</w:t>
      </w:r>
      <w:r w:rsidR="00106CEC">
        <w:rPr>
          <w:rFonts w:ascii="Times New Roman" w:hAnsi="Times New Roman" w:cs="Times New Roman"/>
          <w:b/>
          <w:sz w:val="24"/>
          <w:szCs w:val="24"/>
        </w:rPr>
        <w:t>ОДЕРЖАНИЕ УЧЕБНОГО ПРЕДМЕТА</w:t>
      </w:r>
      <w:r w:rsidRPr="00D25EA1">
        <w:rPr>
          <w:rFonts w:ascii="Times New Roman" w:hAnsi="Times New Roman" w:cs="Times New Roman"/>
          <w:b/>
          <w:sz w:val="24"/>
          <w:szCs w:val="24"/>
        </w:rPr>
        <w:t xml:space="preserve"> «</w:t>
      </w:r>
      <w:r w:rsidR="00106CEC">
        <w:rPr>
          <w:rFonts w:ascii="Times New Roman" w:hAnsi="Times New Roman" w:cs="Times New Roman"/>
          <w:b/>
          <w:sz w:val="24"/>
          <w:szCs w:val="24"/>
        </w:rPr>
        <w:t>ГЕОГРАФИЯ</w:t>
      </w:r>
      <w:r w:rsidRPr="00D25EA1">
        <w:rPr>
          <w:rFonts w:ascii="Times New Roman" w:hAnsi="Times New Roman" w:cs="Times New Roman"/>
          <w:b/>
          <w:sz w:val="24"/>
          <w:szCs w:val="24"/>
        </w:rPr>
        <w:t>»</w:t>
      </w:r>
    </w:p>
    <w:p w:rsidR="00106CEC" w:rsidRDefault="00106CEC" w:rsidP="00F54D87">
      <w:pPr>
        <w:spacing w:after="0" w:line="240" w:lineRule="auto"/>
        <w:jc w:val="center"/>
        <w:rPr>
          <w:rFonts w:ascii="Times New Roman" w:hAnsi="Times New Roman" w:cs="Times New Roman"/>
          <w:b/>
          <w:sz w:val="24"/>
          <w:szCs w:val="24"/>
        </w:rPr>
      </w:pPr>
    </w:p>
    <w:p w:rsidR="00106CEC" w:rsidRP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 xml:space="preserve">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w:t>
      </w:r>
      <w:proofErr w:type="spellStart"/>
      <w:r w:rsidRPr="00106CEC">
        <w:rPr>
          <w:rFonts w:ascii="Times New Roman" w:eastAsia="Times New Roman" w:hAnsi="Times New Roman"/>
          <w:sz w:val="24"/>
          <w:szCs w:val="24"/>
        </w:rPr>
        <w:t>метапредметную</w:t>
      </w:r>
      <w:proofErr w:type="spellEnd"/>
      <w:r w:rsidRPr="00106CEC">
        <w:rPr>
          <w:rFonts w:ascii="Times New Roman" w:eastAsia="Times New Roman" w:hAnsi="Times New Roman"/>
          <w:sz w:val="24"/>
          <w:szCs w:val="24"/>
        </w:rPr>
        <w:t xml:space="preserve">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06CEC" w:rsidRP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06CEC" w:rsidRPr="00106CEC" w:rsidRDefault="00106CEC" w:rsidP="00106CEC">
      <w:pPr>
        <w:spacing w:after="0" w:line="240" w:lineRule="auto"/>
        <w:ind w:firstLine="709"/>
        <w:jc w:val="both"/>
        <w:rPr>
          <w:sz w:val="24"/>
          <w:szCs w:val="24"/>
        </w:rPr>
      </w:pPr>
      <w:bookmarkStart w:id="1" w:name="h.3x8tuzt" w:colFirst="0" w:colLast="0"/>
      <w:bookmarkEnd w:id="1"/>
      <w:proofErr w:type="gramStart"/>
      <w:r w:rsidRPr="00106CEC">
        <w:rPr>
          <w:rFonts w:ascii="Times New Roman" w:eastAsia="Times New Roman" w:hAnsi="Times New Roman"/>
          <w:sz w:val="24"/>
          <w:szCs w:val="24"/>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106CEC" w:rsidRDefault="00106CEC" w:rsidP="00106CEC">
      <w:pPr>
        <w:spacing w:after="0" w:line="240" w:lineRule="auto"/>
        <w:ind w:firstLine="709"/>
        <w:jc w:val="both"/>
        <w:rPr>
          <w:rFonts w:ascii="Times New Roman" w:eastAsia="Times New Roman" w:hAnsi="Times New Roman"/>
          <w:sz w:val="24"/>
          <w:szCs w:val="24"/>
        </w:rPr>
      </w:pPr>
      <w:proofErr w:type="gramStart"/>
      <w:r w:rsidRPr="00106CEC">
        <w:rPr>
          <w:rFonts w:ascii="Times New Roman" w:eastAsia="Times New Roman" w:hAnsi="Times New Roman"/>
          <w:sz w:val="24"/>
          <w:szCs w:val="24"/>
        </w:rPr>
        <w:t xml:space="preserve">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w:t>
      </w:r>
      <w:proofErr w:type="spellStart"/>
      <w:r w:rsidRPr="00106CEC">
        <w:rPr>
          <w:rFonts w:ascii="Times New Roman" w:eastAsia="Times New Roman" w:hAnsi="Times New Roman"/>
          <w:sz w:val="24"/>
          <w:szCs w:val="24"/>
        </w:rPr>
        <w:t>межпредметных</w:t>
      </w:r>
      <w:proofErr w:type="spellEnd"/>
      <w:r w:rsidRPr="00106CEC">
        <w:rPr>
          <w:rFonts w:ascii="Times New Roman" w:eastAsia="Times New Roman" w:hAnsi="Times New Roman"/>
          <w:sz w:val="24"/>
          <w:szCs w:val="24"/>
        </w:rPr>
        <w:t xml:space="preserve"> связях с предметами:</w:t>
      </w:r>
      <w:proofErr w:type="gramEnd"/>
      <w:r w:rsidRPr="00106CEC">
        <w:rPr>
          <w:rFonts w:ascii="Times New Roman" w:eastAsia="Times New Roman" w:hAnsi="Times New Roman"/>
          <w:sz w:val="24"/>
          <w:szCs w:val="24"/>
        </w:rPr>
        <w:t xml:space="preserve"> </w:t>
      </w:r>
      <w:proofErr w:type="gramStart"/>
      <w:r w:rsidRPr="00106CEC">
        <w:rPr>
          <w:rFonts w:ascii="Times New Roman" w:eastAsia="Times New Roman" w:hAnsi="Times New Roman"/>
          <w:sz w:val="24"/>
          <w:szCs w:val="24"/>
        </w:rPr>
        <w:t>«Физика», «Химия», «Биология», «Математика», «Экология», «Основы безопасности жизнедеятельности», «История», «Русский язык», «Литература» и др.</w:t>
      </w:r>
      <w:proofErr w:type="gramEnd"/>
    </w:p>
    <w:p w:rsidR="00806AA2" w:rsidRPr="00106CEC" w:rsidRDefault="00806AA2" w:rsidP="00106CEC">
      <w:pPr>
        <w:spacing w:after="0" w:line="240" w:lineRule="auto"/>
        <w:ind w:firstLine="709"/>
        <w:jc w:val="both"/>
        <w:rPr>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Развитие географических знаний о Земле</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Введение. Что изучает география.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Представления о мире в древности (</w:t>
      </w:r>
      <w:r w:rsidRPr="00106CEC">
        <w:rPr>
          <w:rFonts w:ascii="Times New Roman" w:hAnsi="Times New Roman"/>
          <w:i/>
          <w:sz w:val="24"/>
          <w:szCs w:val="24"/>
        </w:rPr>
        <w:t>Древний Китай, Древний Египет, Древняя Греция, Древний Рим</w:t>
      </w:r>
      <w:r w:rsidRPr="00106CEC">
        <w:rPr>
          <w:rFonts w:ascii="Times New Roman" w:hAnsi="Times New Roman"/>
          <w:sz w:val="24"/>
          <w:szCs w:val="24"/>
        </w:rPr>
        <w:t>). Появление первых географических карт.</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sz w:val="24"/>
          <w:szCs w:val="24"/>
        </w:rPr>
        <w:t xml:space="preserve">География в эпоху Средневековья: </w:t>
      </w:r>
      <w:r w:rsidRPr="00106CEC">
        <w:rPr>
          <w:rFonts w:ascii="Times New Roman" w:hAnsi="Times New Roman"/>
          <w:i/>
          <w:sz w:val="24"/>
          <w:szCs w:val="24"/>
        </w:rPr>
        <w:t>путешествия и открытия викингов, древних арабов, русских землепроходцев. Путешествия Марко Поло и Афанасия Никитина.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Эпоха Великих географических открытий (</w:t>
      </w:r>
      <w:r w:rsidRPr="00106CEC">
        <w:rPr>
          <w:rFonts w:ascii="Times New Roman" w:hAnsi="Times New Roman"/>
          <w:i/>
          <w:sz w:val="24"/>
          <w:szCs w:val="24"/>
        </w:rPr>
        <w:t>открытие Нового света, морского пути в Индию, кругосветные путешествия</w:t>
      </w:r>
      <w:r w:rsidRPr="00106CEC">
        <w:rPr>
          <w:rFonts w:ascii="Times New Roman" w:hAnsi="Times New Roman"/>
          <w:sz w:val="24"/>
          <w:szCs w:val="24"/>
        </w:rPr>
        <w:t>). Значение Великих географических открытий.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Географические открытия XVII–XIX вв. (</w:t>
      </w:r>
      <w:r w:rsidRPr="00106CEC">
        <w:rPr>
          <w:rFonts w:ascii="Times New Roman" w:hAnsi="Times New Roman"/>
          <w:i/>
          <w:sz w:val="24"/>
          <w:szCs w:val="24"/>
        </w:rPr>
        <w:t>исследования и открытия на территории Евразии (в том числе на территории России), Австралии и Океании, Антарктиды</w:t>
      </w:r>
      <w:r w:rsidRPr="00106CEC">
        <w:rPr>
          <w:rFonts w:ascii="Times New Roman" w:hAnsi="Times New Roman"/>
          <w:sz w:val="24"/>
          <w:szCs w:val="24"/>
        </w:rPr>
        <w:t>). Первое русское кругосветное путешествие (</w:t>
      </w:r>
      <w:r w:rsidRPr="00106CEC">
        <w:rPr>
          <w:rFonts w:ascii="Times New Roman" w:hAnsi="Times New Roman"/>
          <w:i/>
          <w:sz w:val="24"/>
          <w:szCs w:val="24"/>
        </w:rPr>
        <w:t>И.Ф. Крузенштерн и Ю.Ф. Лисянский</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Географические исследования в ХХ веке (</w:t>
      </w:r>
      <w:r w:rsidRPr="00106CEC">
        <w:rPr>
          <w:rFonts w:ascii="Times New Roman" w:hAnsi="Times New Roman"/>
          <w:i/>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106CEC">
        <w:rPr>
          <w:rFonts w:ascii="Times New Roman" w:hAnsi="Times New Roman"/>
          <w:sz w:val="24"/>
          <w:szCs w:val="24"/>
        </w:rPr>
        <w:t xml:space="preserve">). </w:t>
      </w:r>
      <w:r w:rsidRPr="00106CEC">
        <w:rPr>
          <w:rFonts w:ascii="Times New Roman" w:hAnsi="Times New Roman"/>
          <w:i/>
          <w:sz w:val="24"/>
          <w:szCs w:val="24"/>
        </w:rPr>
        <w:t>Значение освоения космоса для географической науки</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Географические знания в современном мире. Современные географические методы исследования Земли.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Земля во Вселенной. Движения Земли и их следствия.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Земля – часть Солнечной системы. Земля и Луна. </w:t>
      </w:r>
      <w:r w:rsidRPr="00106CEC">
        <w:rPr>
          <w:rFonts w:ascii="Times New Roman" w:hAnsi="Times New Roman"/>
          <w:i/>
          <w:sz w:val="24"/>
          <w:szCs w:val="24"/>
        </w:rPr>
        <w:t xml:space="preserve">Влияние космоса на нашу планету и жизнь людей. </w:t>
      </w:r>
      <w:r w:rsidRPr="00106CEC">
        <w:rPr>
          <w:rFonts w:ascii="Times New Roman" w:hAnsi="Times New Roman"/>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106CEC">
        <w:rPr>
          <w:rFonts w:ascii="Times New Roman" w:hAnsi="Times New Roman"/>
          <w:i/>
          <w:sz w:val="24"/>
          <w:szCs w:val="24"/>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106CEC">
        <w:rPr>
          <w:rFonts w:ascii="Times New Roman" w:hAnsi="Times New Roman"/>
          <w:sz w:val="24"/>
          <w:szCs w:val="24"/>
        </w:rPr>
        <w:t xml:space="preserve"> Осевое вращение Земли. Смена дня и ночи, сутки, календарный год.</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Изображение земной поверхности. </w:t>
      </w:r>
    </w:p>
    <w:p w:rsidR="00106CEC" w:rsidRPr="00106CEC" w:rsidRDefault="00106CEC" w:rsidP="00106CEC">
      <w:pPr>
        <w:tabs>
          <w:tab w:val="left" w:pos="426"/>
          <w:tab w:val="left" w:pos="1240"/>
          <w:tab w:val="left" w:pos="3160"/>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Виды изображения земной поверхности: план местности, глобус, географическая карта, </w:t>
      </w:r>
      <w:proofErr w:type="spellStart"/>
      <w:r w:rsidRPr="00106CEC">
        <w:rPr>
          <w:rFonts w:ascii="Times New Roman" w:hAnsi="Times New Roman"/>
          <w:sz w:val="24"/>
          <w:szCs w:val="24"/>
        </w:rPr>
        <w:t>аэрофото</w:t>
      </w:r>
      <w:proofErr w:type="spellEnd"/>
      <w:r w:rsidRPr="00106CEC">
        <w:rPr>
          <w:rFonts w:ascii="Times New Roman" w:hAnsi="Times New Roman"/>
          <w:sz w:val="24"/>
          <w:szCs w:val="24"/>
        </w:rPr>
        <w:t xml:space="preserve">-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106CEC">
        <w:rPr>
          <w:rFonts w:ascii="Times New Roman" w:hAnsi="Times New Roman"/>
          <w:i/>
          <w:sz w:val="24"/>
          <w:szCs w:val="24"/>
        </w:rPr>
        <w:t>Особенности ориентирования в мегаполисе и в природе.</w:t>
      </w:r>
      <w:r w:rsidRPr="00106CEC">
        <w:rPr>
          <w:rFonts w:ascii="Times New Roman" w:hAnsi="Times New Roman"/>
          <w:sz w:val="24"/>
          <w:szCs w:val="24"/>
        </w:rPr>
        <w:t xml:space="preserve"> План местности. Условные знаки. Как составить план местности. </w:t>
      </w:r>
      <w:r w:rsidRPr="00106CEC">
        <w:rPr>
          <w:rFonts w:ascii="Times New Roman" w:hAnsi="Times New Roman"/>
          <w:i/>
          <w:sz w:val="24"/>
          <w:szCs w:val="24"/>
        </w:rPr>
        <w:t>Составление простейшего плана местности/учебного кабинета/комнаты.</w:t>
      </w:r>
      <w:r w:rsidRPr="00106CEC">
        <w:rPr>
          <w:rFonts w:ascii="Times New Roman" w:hAnsi="Times New Roman"/>
          <w:sz w:val="24"/>
          <w:szCs w:val="24"/>
        </w:rPr>
        <w:t xml:space="preserve"> Географическая карта – особый источник информации. </w:t>
      </w:r>
      <w:r w:rsidRPr="00106CEC">
        <w:rPr>
          <w:rFonts w:ascii="Times New Roman" w:hAnsi="Times New Roman"/>
          <w:i/>
          <w:sz w:val="24"/>
          <w:szCs w:val="24"/>
        </w:rPr>
        <w:t>Содержание и значение карт. Топографические карты.</w:t>
      </w:r>
      <w:r w:rsidRPr="00106CEC">
        <w:rPr>
          <w:rFonts w:ascii="Times New Roman" w:hAnsi="Times New Roman"/>
          <w:sz w:val="24"/>
          <w:szCs w:val="24"/>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 Природа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Литосфера. </w:t>
      </w:r>
      <w:r w:rsidRPr="00106CEC">
        <w:rPr>
          <w:rFonts w:ascii="Times New Roman" w:hAnsi="Times New Roman"/>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106CEC">
        <w:rPr>
          <w:rFonts w:ascii="Times New Roman" w:hAnsi="Times New Roman"/>
          <w:i/>
          <w:sz w:val="24"/>
          <w:szCs w:val="24"/>
        </w:rPr>
        <w:t>Полезные ископаемые и их значение в жизни современного общества.</w:t>
      </w:r>
      <w:r w:rsidRPr="00106CEC">
        <w:rPr>
          <w:rFonts w:ascii="Times New Roman" w:hAnsi="Times New Roman"/>
          <w:sz w:val="24"/>
          <w:szCs w:val="24"/>
        </w:rPr>
        <w:t xml:space="preserve"> Движения земной коры и их проявления на земной поверхности: землетрясения, вулканы, гейзеры.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proofErr w:type="spellStart"/>
      <w:r w:rsidRPr="00106CEC">
        <w:rPr>
          <w:rFonts w:ascii="Times New Roman" w:hAnsi="Times New Roman"/>
          <w:i/>
          <w:sz w:val="24"/>
          <w:szCs w:val="24"/>
        </w:rPr>
        <w:t>Рифтовые</w:t>
      </w:r>
      <w:proofErr w:type="spellEnd"/>
      <w:r w:rsidRPr="00106CEC">
        <w:rPr>
          <w:rFonts w:ascii="Times New Roman" w:hAnsi="Times New Roman"/>
          <w:i/>
          <w:sz w:val="24"/>
          <w:szCs w:val="24"/>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Гидросфера. </w:t>
      </w:r>
      <w:r w:rsidRPr="00106CEC">
        <w:rPr>
          <w:rFonts w:ascii="Times New Roman" w:hAnsi="Times New Roman"/>
          <w:sz w:val="24"/>
          <w:szCs w:val="24"/>
        </w:rPr>
        <w:t xml:space="preserve">Строение гидросферы. </w:t>
      </w:r>
      <w:r w:rsidRPr="00106CEC">
        <w:rPr>
          <w:rFonts w:ascii="Times New Roman" w:hAnsi="Times New Roman"/>
          <w:i/>
          <w:sz w:val="24"/>
          <w:szCs w:val="24"/>
        </w:rPr>
        <w:t xml:space="preserve">Особенности Мирового круговорота воды. </w:t>
      </w:r>
      <w:r w:rsidRPr="00106CEC">
        <w:rPr>
          <w:rFonts w:ascii="Times New Roman" w:hAnsi="Times New Roman"/>
          <w:sz w:val="24"/>
          <w:szCs w:val="24"/>
        </w:rPr>
        <w:t xml:space="preserve">Мировой океан и его части. Свойства вод Мирового океана – температура и соленость. Движение воды в океане – волны, </w:t>
      </w:r>
      <w:proofErr w:type="spellStart"/>
      <w:r w:rsidRPr="00106CEC">
        <w:rPr>
          <w:rFonts w:ascii="Times New Roman" w:hAnsi="Times New Roman"/>
          <w:sz w:val="24"/>
          <w:szCs w:val="24"/>
        </w:rPr>
        <w:t>течения</w:t>
      </w:r>
      <w:proofErr w:type="gramStart"/>
      <w:r w:rsidRPr="00106CEC">
        <w:rPr>
          <w:rFonts w:ascii="Times New Roman" w:hAnsi="Times New Roman"/>
          <w:sz w:val="24"/>
          <w:szCs w:val="24"/>
        </w:rPr>
        <w:t>.</w:t>
      </w:r>
      <w:r w:rsidRPr="00106CEC">
        <w:rPr>
          <w:rFonts w:ascii="Times New Roman" w:hAnsi="Times New Roman"/>
          <w:i/>
          <w:sz w:val="24"/>
          <w:szCs w:val="24"/>
        </w:rPr>
        <w:t>.</w:t>
      </w:r>
      <w:proofErr w:type="gramEnd"/>
      <w:r w:rsidRPr="00106CEC">
        <w:rPr>
          <w:rFonts w:ascii="Times New Roman" w:hAnsi="Times New Roman"/>
          <w:sz w:val="24"/>
          <w:szCs w:val="24"/>
        </w:rPr>
        <w:t>Воды</w:t>
      </w:r>
      <w:proofErr w:type="spellEnd"/>
      <w:r w:rsidRPr="00106CEC">
        <w:rPr>
          <w:rFonts w:ascii="Times New Roman" w:hAnsi="Times New Roman"/>
          <w:sz w:val="24"/>
          <w:szCs w:val="24"/>
        </w:rPr>
        <w:t xml:space="preserve"> суши. Реки на географической карте и в природе: </w:t>
      </w:r>
      <w:r w:rsidRPr="00106CEC">
        <w:rPr>
          <w:rFonts w:ascii="Times New Roman" w:hAnsi="Times New Roman"/>
          <w:sz w:val="24"/>
          <w:szCs w:val="24"/>
        </w:rPr>
        <w:lastRenderedPageBreak/>
        <w:t xml:space="preserve">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106CEC">
        <w:rPr>
          <w:rFonts w:ascii="Times New Roman" w:hAnsi="Times New Roman"/>
          <w:i/>
          <w:sz w:val="24"/>
          <w:szCs w:val="24"/>
        </w:rPr>
        <w:t>Человек и гидросфера.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Атмосфера. </w:t>
      </w:r>
      <w:r w:rsidRPr="00106CEC">
        <w:rPr>
          <w:rFonts w:ascii="Times New Roman" w:hAnsi="Times New Roman"/>
          <w:sz w:val="24"/>
          <w:szCs w:val="24"/>
        </w:rPr>
        <w:t>Строение воздушной оболочки Земли</w:t>
      </w:r>
      <w:r w:rsidRPr="00106CEC">
        <w:rPr>
          <w:rFonts w:ascii="Times New Roman" w:hAnsi="Times New Roman"/>
          <w:i/>
          <w:sz w:val="24"/>
          <w:szCs w:val="24"/>
        </w:rPr>
        <w:t>.</w:t>
      </w:r>
      <w:r w:rsidRPr="00106CEC">
        <w:rPr>
          <w:rFonts w:ascii="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106CEC">
        <w:rPr>
          <w:rFonts w:ascii="Times New Roman" w:hAnsi="Times New Roman"/>
          <w:i/>
          <w:sz w:val="24"/>
          <w:szCs w:val="24"/>
        </w:rPr>
        <w:t>Графическое отображение направления ветра. Роза ветров.</w:t>
      </w:r>
      <w:r w:rsidRPr="00106CEC">
        <w:rPr>
          <w:rFonts w:ascii="Times New Roman" w:hAnsi="Times New Roman"/>
          <w:sz w:val="24"/>
          <w:szCs w:val="24"/>
        </w:rPr>
        <w:t xml:space="preserve"> Циркуляция атмосферы. Влажность воздуха. Понятие погоды. </w:t>
      </w:r>
      <w:r w:rsidRPr="00106CEC">
        <w:rPr>
          <w:rFonts w:ascii="Times New Roman" w:hAnsi="Times New Roman"/>
          <w:i/>
          <w:sz w:val="24"/>
          <w:szCs w:val="24"/>
        </w:rPr>
        <w:t>Наблюдения и прогноз погоды. Метеостанция/</w:t>
      </w:r>
      <w:proofErr w:type="spellStart"/>
      <w:r w:rsidRPr="00106CEC">
        <w:rPr>
          <w:rFonts w:ascii="Times New Roman" w:hAnsi="Times New Roman"/>
          <w:i/>
          <w:sz w:val="24"/>
          <w:szCs w:val="24"/>
        </w:rPr>
        <w:t>метеоприборы</w:t>
      </w:r>
      <w:proofErr w:type="spellEnd"/>
      <w:r w:rsidRPr="00106CEC">
        <w:rPr>
          <w:rFonts w:ascii="Times New Roman" w:hAnsi="Times New Roman"/>
          <w:i/>
          <w:sz w:val="24"/>
          <w:szCs w:val="24"/>
        </w:rPr>
        <w:t xml:space="preserve"> (проведение наблюдений и измерений, фиксация результатов наблюдений, обработка результатов наблюдений).</w:t>
      </w:r>
      <w:r w:rsidRPr="00106CEC">
        <w:rPr>
          <w:rFonts w:ascii="Times New Roman" w:hAnsi="Times New Roman"/>
          <w:sz w:val="24"/>
          <w:szCs w:val="24"/>
        </w:rPr>
        <w:t xml:space="preserve"> Понятие климата. Погода и климат. Климатообразующие факторы. Зависимость климата от абсолютной высоты </w:t>
      </w:r>
      <w:proofErr w:type="spellStart"/>
      <w:r w:rsidRPr="00106CEC">
        <w:rPr>
          <w:rFonts w:ascii="Times New Roman" w:hAnsi="Times New Roman"/>
          <w:sz w:val="24"/>
          <w:szCs w:val="24"/>
        </w:rPr>
        <w:t>местности</w:t>
      </w:r>
      <w:proofErr w:type="gramStart"/>
      <w:r w:rsidRPr="00106CEC">
        <w:rPr>
          <w:rFonts w:ascii="Times New Roman" w:hAnsi="Times New Roman"/>
          <w:sz w:val="24"/>
          <w:szCs w:val="24"/>
        </w:rPr>
        <w:t>.К</w:t>
      </w:r>
      <w:proofErr w:type="gramEnd"/>
      <w:r w:rsidRPr="00106CEC">
        <w:rPr>
          <w:rFonts w:ascii="Times New Roman" w:hAnsi="Times New Roman"/>
          <w:sz w:val="24"/>
          <w:szCs w:val="24"/>
        </w:rPr>
        <w:t>лиматы</w:t>
      </w:r>
      <w:proofErr w:type="spellEnd"/>
      <w:r w:rsidRPr="00106CEC">
        <w:rPr>
          <w:rFonts w:ascii="Times New Roman" w:hAnsi="Times New Roman"/>
          <w:sz w:val="24"/>
          <w:szCs w:val="24"/>
        </w:rPr>
        <w:t xml:space="preserve"> Земли. </w:t>
      </w:r>
      <w:r w:rsidRPr="00106CEC">
        <w:rPr>
          <w:rFonts w:ascii="Times New Roman" w:hAnsi="Times New Roman"/>
          <w:i/>
          <w:sz w:val="24"/>
          <w:szCs w:val="24"/>
        </w:rPr>
        <w:t>Влияние климата на здоровье людей</w:t>
      </w:r>
      <w:r w:rsidRPr="00106CEC">
        <w:rPr>
          <w:rFonts w:ascii="Times New Roman" w:hAnsi="Times New Roman"/>
          <w:sz w:val="24"/>
          <w:szCs w:val="24"/>
        </w:rPr>
        <w:t>. Человек и атмосфера.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b/>
          <w:bCs/>
          <w:sz w:val="24"/>
          <w:szCs w:val="24"/>
        </w:rPr>
        <w:t xml:space="preserve">Биосфера. </w:t>
      </w:r>
      <w:r w:rsidRPr="00106CEC">
        <w:rPr>
          <w:rFonts w:ascii="Times New Roman" w:hAnsi="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106CEC">
        <w:rPr>
          <w:rFonts w:ascii="Times New Roman" w:hAnsi="Times New Roman"/>
          <w:i/>
          <w:sz w:val="24"/>
          <w:szCs w:val="24"/>
        </w:rPr>
        <w:t>Воздействие организмов на земные оболочки. Воздействие человека на природу. Охрана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Географическая оболочка как среда жизни. </w:t>
      </w:r>
      <w:r w:rsidRPr="00106CEC">
        <w:rPr>
          <w:rFonts w:ascii="Times New Roman" w:hAnsi="Times New Roman"/>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Человечество на Земле.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Численность населения Земли. Расовый состав. Нации и народы планеты. Страны на карте мира.</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Освоение Земли человеком. </w:t>
      </w:r>
    </w:p>
    <w:p w:rsidR="00106CEC" w:rsidRPr="00106CEC" w:rsidRDefault="00106CEC" w:rsidP="00106CEC">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106CEC">
        <w:rPr>
          <w:rFonts w:ascii="Times New Roman" w:hAnsi="Times New Roman"/>
          <w:i/>
          <w:sz w:val="24"/>
          <w:szCs w:val="24"/>
        </w:rPr>
        <w:t xml:space="preserve">древние египтяне, греки, финикийцы, идеи и труды </w:t>
      </w:r>
      <w:proofErr w:type="spellStart"/>
      <w:r w:rsidRPr="00106CEC">
        <w:rPr>
          <w:rFonts w:ascii="Times New Roman" w:hAnsi="Times New Roman"/>
          <w:i/>
          <w:sz w:val="24"/>
          <w:szCs w:val="24"/>
        </w:rPr>
        <w:t>Парменида</w:t>
      </w:r>
      <w:proofErr w:type="spellEnd"/>
      <w:r w:rsidRPr="00106CEC">
        <w:rPr>
          <w:rFonts w:ascii="Times New Roman" w:hAnsi="Times New Roman"/>
          <w:i/>
          <w:sz w:val="24"/>
          <w:szCs w:val="24"/>
        </w:rPr>
        <w:t xml:space="preserve">, Эратосфена, вклад </w:t>
      </w:r>
      <w:proofErr w:type="spellStart"/>
      <w:r w:rsidRPr="00106CEC">
        <w:rPr>
          <w:rFonts w:ascii="Times New Roman" w:hAnsi="Times New Roman"/>
          <w:i/>
          <w:sz w:val="24"/>
          <w:szCs w:val="24"/>
        </w:rPr>
        <w:t>Кратеса</w:t>
      </w:r>
      <w:proofErr w:type="spellEnd"/>
      <w:r w:rsidRPr="00106CEC">
        <w:rPr>
          <w:rFonts w:ascii="Times New Roman" w:hAnsi="Times New Roman"/>
          <w:i/>
          <w:sz w:val="24"/>
          <w:szCs w:val="24"/>
        </w:rPr>
        <w:t xml:space="preserve"> </w:t>
      </w:r>
      <w:proofErr w:type="spellStart"/>
      <w:r w:rsidRPr="00106CEC">
        <w:rPr>
          <w:rFonts w:ascii="Times New Roman" w:hAnsi="Times New Roman"/>
          <w:i/>
          <w:sz w:val="24"/>
          <w:szCs w:val="24"/>
        </w:rPr>
        <w:t>Малосского</w:t>
      </w:r>
      <w:proofErr w:type="spellEnd"/>
      <w:r w:rsidRPr="00106CEC">
        <w:rPr>
          <w:rFonts w:ascii="Times New Roman" w:hAnsi="Times New Roman"/>
          <w:i/>
          <w:sz w:val="24"/>
          <w:szCs w:val="24"/>
        </w:rPr>
        <w:t xml:space="preserve">, </w:t>
      </w:r>
      <w:proofErr w:type="spellStart"/>
      <w:r w:rsidRPr="00106CEC">
        <w:rPr>
          <w:rFonts w:ascii="Times New Roman" w:hAnsi="Times New Roman"/>
          <w:i/>
          <w:sz w:val="24"/>
          <w:szCs w:val="24"/>
        </w:rPr>
        <w:t>Страбона</w:t>
      </w:r>
      <w:proofErr w:type="spellEnd"/>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Важнейшие географические открытия и путешествия в эпоху Средневековья (</w:t>
      </w:r>
      <w:r w:rsidRPr="00106CEC">
        <w:rPr>
          <w:rFonts w:ascii="Times New Roman" w:hAnsi="Times New Roman"/>
          <w:i/>
          <w:sz w:val="24"/>
          <w:szCs w:val="24"/>
        </w:rPr>
        <w:t xml:space="preserve">норманны, М. Поло, А. Никитин, Б. </w:t>
      </w:r>
      <w:proofErr w:type="spellStart"/>
      <w:r w:rsidRPr="00106CEC">
        <w:rPr>
          <w:rFonts w:ascii="Times New Roman" w:hAnsi="Times New Roman"/>
          <w:i/>
          <w:sz w:val="24"/>
          <w:szCs w:val="24"/>
        </w:rPr>
        <w:t>Диаш</w:t>
      </w:r>
      <w:proofErr w:type="spellEnd"/>
      <w:r w:rsidRPr="00106CEC">
        <w:rPr>
          <w:rFonts w:ascii="Times New Roman" w:hAnsi="Times New Roman"/>
          <w:i/>
          <w:sz w:val="24"/>
          <w:szCs w:val="24"/>
        </w:rPr>
        <w:t xml:space="preserve">, М. </w:t>
      </w:r>
      <w:proofErr w:type="spellStart"/>
      <w:r w:rsidRPr="00106CEC">
        <w:rPr>
          <w:rFonts w:ascii="Times New Roman" w:hAnsi="Times New Roman"/>
          <w:i/>
          <w:sz w:val="24"/>
          <w:szCs w:val="24"/>
        </w:rPr>
        <w:t>Бехайм</w:t>
      </w:r>
      <w:proofErr w:type="spellEnd"/>
      <w:r w:rsidRPr="00106CEC">
        <w:rPr>
          <w:rFonts w:ascii="Times New Roman" w:hAnsi="Times New Roman"/>
          <w:i/>
          <w:sz w:val="24"/>
          <w:szCs w:val="24"/>
        </w:rPr>
        <w:t xml:space="preserve">, Х. Колумб, А. </w:t>
      </w:r>
      <w:proofErr w:type="spellStart"/>
      <w:r w:rsidRPr="00106CEC">
        <w:rPr>
          <w:rFonts w:ascii="Times New Roman" w:hAnsi="Times New Roman"/>
          <w:i/>
          <w:sz w:val="24"/>
          <w:szCs w:val="24"/>
        </w:rPr>
        <w:t>Веспуччи</w:t>
      </w:r>
      <w:proofErr w:type="spellEnd"/>
      <w:r w:rsidRPr="00106CEC">
        <w:rPr>
          <w:rFonts w:ascii="Times New Roman" w:hAnsi="Times New Roman"/>
          <w:i/>
          <w:sz w:val="24"/>
          <w:szCs w:val="24"/>
        </w:rPr>
        <w:t xml:space="preserve">, </w:t>
      </w:r>
      <w:proofErr w:type="spellStart"/>
      <w:r w:rsidRPr="00106CEC">
        <w:rPr>
          <w:rFonts w:ascii="Times New Roman" w:hAnsi="Times New Roman"/>
          <w:i/>
          <w:sz w:val="24"/>
          <w:szCs w:val="24"/>
        </w:rPr>
        <w:t>Васко</w:t>
      </w:r>
      <w:proofErr w:type="spellEnd"/>
      <w:r w:rsidRPr="00106CEC">
        <w:rPr>
          <w:rFonts w:ascii="Times New Roman" w:hAnsi="Times New Roman"/>
          <w:i/>
          <w:sz w:val="24"/>
          <w:szCs w:val="24"/>
        </w:rPr>
        <w:t xml:space="preserve"> да Гама, Ф. Магеллан, Э. Кортес, Д. Кабот, Г. Меркатор, В. Баренц, Г. Гудзон, А. Тасман, С. Дежнев</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Важнейшие географические открытия и путешествия в XVI–XIX вв. (</w:t>
      </w:r>
      <w:r w:rsidRPr="00106CEC">
        <w:rPr>
          <w:rFonts w:ascii="Times New Roman" w:hAnsi="Times New Roman"/>
          <w:i/>
          <w:sz w:val="24"/>
          <w:szCs w:val="24"/>
        </w:rPr>
        <w:t xml:space="preserve">А. Макензи, В. Атласов и Л. Морозко, С. Ремезов, В. Беринг и А. </w:t>
      </w:r>
      <w:proofErr w:type="spellStart"/>
      <w:r w:rsidRPr="00106CEC">
        <w:rPr>
          <w:rFonts w:ascii="Times New Roman" w:hAnsi="Times New Roman"/>
          <w:i/>
          <w:sz w:val="24"/>
          <w:szCs w:val="24"/>
        </w:rPr>
        <w:t>Чириков</w:t>
      </w:r>
      <w:proofErr w:type="spellEnd"/>
      <w:r w:rsidRPr="00106CEC">
        <w:rPr>
          <w:rFonts w:ascii="Times New Roman" w:hAnsi="Times New Roman"/>
          <w:i/>
          <w:sz w:val="24"/>
          <w:szCs w:val="24"/>
        </w:rPr>
        <w:t>, Д. Кук, В.М. Головнин, Ф.П. Литке, С.О. Макаров, Н.Н. Миклухо-Маклай, М.В. Ломоносов, Г.И. Шелихов, П.П. Семенов-Тянь-Шанский, Н.М. Пржевальский.</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i/>
          <w:sz w:val="24"/>
          <w:szCs w:val="24"/>
        </w:rPr>
        <w:t xml:space="preserve">А. Гумбольдт, Э. </w:t>
      </w:r>
      <w:proofErr w:type="spellStart"/>
      <w:r w:rsidRPr="00106CEC">
        <w:rPr>
          <w:rFonts w:ascii="Times New Roman" w:hAnsi="Times New Roman"/>
          <w:i/>
          <w:sz w:val="24"/>
          <w:szCs w:val="24"/>
        </w:rPr>
        <w:t>Бонплан</w:t>
      </w:r>
      <w:proofErr w:type="spellEnd"/>
      <w:r w:rsidRPr="00106CEC">
        <w:rPr>
          <w:rFonts w:ascii="Times New Roman" w:hAnsi="Times New Roman"/>
          <w:i/>
          <w:sz w:val="24"/>
          <w:szCs w:val="24"/>
        </w:rPr>
        <w:t xml:space="preserve">, Г.И. </w:t>
      </w:r>
      <w:proofErr w:type="spellStart"/>
      <w:r w:rsidRPr="00106CEC">
        <w:rPr>
          <w:rFonts w:ascii="Times New Roman" w:hAnsi="Times New Roman"/>
          <w:i/>
          <w:sz w:val="24"/>
          <w:szCs w:val="24"/>
        </w:rPr>
        <w:t>Лангсдорф</w:t>
      </w:r>
      <w:proofErr w:type="spellEnd"/>
      <w:r w:rsidRPr="00106CEC">
        <w:rPr>
          <w:rFonts w:ascii="Times New Roman" w:hAnsi="Times New Roman"/>
          <w:i/>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106CEC">
        <w:rPr>
          <w:rFonts w:ascii="Times New Roman" w:hAnsi="Times New Roman"/>
          <w:i/>
          <w:sz w:val="24"/>
          <w:szCs w:val="24"/>
        </w:rPr>
        <w:t>Пири</w:t>
      </w:r>
      <w:proofErr w:type="spellEnd"/>
      <w:r w:rsidRPr="00106CEC">
        <w:rPr>
          <w:rFonts w:ascii="Times New Roman" w:hAnsi="Times New Roman"/>
          <w:i/>
          <w:sz w:val="24"/>
          <w:szCs w:val="24"/>
        </w:rPr>
        <w:t xml:space="preserve"> и Ф. Кук</w:t>
      </w:r>
      <w:r w:rsidRPr="00106CEC">
        <w:rPr>
          <w:rFonts w:ascii="Times New Roman" w:hAnsi="Times New Roman"/>
          <w:sz w:val="24"/>
          <w:szCs w:val="24"/>
        </w:rPr>
        <w:t xml:space="preserve">).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Важнейшие географические открытия и путешествия в XX веке (</w:t>
      </w:r>
      <w:r w:rsidRPr="00106CEC">
        <w:rPr>
          <w:rFonts w:ascii="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Описание и нанесение на контурную карту географических объектов одного из изученных маршрутов.</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Главные закономерности природы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b/>
          <w:bCs/>
          <w:sz w:val="24"/>
          <w:szCs w:val="24"/>
        </w:rPr>
        <w:t xml:space="preserve">Литосфера и рельеф Земли. </w:t>
      </w:r>
      <w:r w:rsidRPr="00106CEC">
        <w:rPr>
          <w:rFonts w:ascii="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106CEC">
        <w:rPr>
          <w:rFonts w:ascii="Times New Roman" w:hAnsi="Times New Roman"/>
          <w:i/>
          <w:sz w:val="24"/>
          <w:szCs w:val="24"/>
        </w:rPr>
        <w:t>Влияние строения земной коры на облик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Атмосфера и климаты Земли. </w:t>
      </w:r>
      <w:r w:rsidRPr="00106CEC">
        <w:rPr>
          <w:rFonts w:ascii="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106CEC">
        <w:rPr>
          <w:rFonts w:ascii="Times New Roman" w:hAnsi="Times New Roman"/>
          <w:i/>
          <w:sz w:val="24"/>
          <w:szCs w:val="24"/>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Мировой океан – основная часть гидросферы. </w:t>
      </w:r>
      <w:r w:rsidRPr="00106CEC">
        <w:rPr>
          <w:rFonts w:ascii="Times New Roman" w:hAnsi="Times New Roman"/>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Географическая оболочка. </w:t>
      </w:r>
      <w:r w:rsidRPr="00106CEC">
        <w:rPr>
          <w:rFonts w:ascii="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Характеристика материков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Южные материки. </w:t>
      </w:r>
      <w:r w:rsidRPr="00106CEC">
        <w:rPr>
          <w:rFonts w:ascii="Times New Roman" w:hAnsi="Times New Roman"/>
          <w:sz w:val="24"/>
          <w:szCs w:val="24"/>
        </w:rPr>
        <w:t xml:space="preserve">Особенности южных материков Земли.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Африка. </w:t>
      </w:r>
      <w:r w:rsidRPr="00106CEC">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Австралия и Океания. </w:t>
      </w:r>
      <w:r w:rsidRPr="00106CEC">
        <w:rPr>
          <w:rFonts w:ascii="Times New Roman" w:hAnsi="Times New Roman"/>
          <w:sz w:val="24"/>
          <w:szCs w:val="24"/>
        </w:rPr>
        <w:t>Географическое положение, история исследования, особенности природы материка. Эндемики.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w:t>
      </w:r>
      <w:proofErr w:type="gramEnd"/>
      <w:r w:rsidRPr="00106CEC">
        <w:rPr>
          <w:rFonts w:ascii="Times New Roman" w:hAnsi="Times New Roman"/>
          <w:sz w:val="24"/>
          <w:szCs w:val="24"/>
        </w:rPr>
        <w:t xml:space="preserve"> </w:t>
      </w:r>
      <w:proofErr w:type="gramStart"/>
      <w:r w:rsidRPr="00106CEC">
        <w:rPr>
          <w:rFonts w:ascii="Times New Roman" w:hAnsi="Times New Roman"/>
          <w:sz w:val="24"/>
          <w:szCs w:val="24"/>
        </w:rPr>
        <w:t>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Южная Америка. </w:t>
      </w:r>
      <w:r w:rsidRPr="00106CEC">
        <w:rPr>
          <w:rFonts w:ascii="Times New Roman" w:hAnsi="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Антарктида. </w:t>
      </w:r>
      <w:r w:rsidRPr="00106CEC">
        <w:rPr>
          <w:rFonts w:ascii="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Северные материки. </w:t>
      </w:r>
      <w:r w:rsidRPr="00106CEC">
        <w:rPr>
          <w:rFonts w:ascii="Times New Roman" w:hAnsi="Times New Roman"/>
          <w:sz w:val="24"/>
          <w:szCs w:val="24"/>
        </w:rPr>
        <w:t>Особенности северных материков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Северная Америка. </w:t>
      </w:r>
      <w:r w:rsidRPr="00106CEC">
        <w:rPr>
          <w:rFonts w:ascii="Times New Roman" w:hAnsi="Times New Roman"/>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Евразия. </w:t>
      </w:r>
      <w:r w:rsidRPr="00106CEC">
        <w:rPr>
          <w:rFonts w:ascii="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lastRenderedPageBreak/>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Взаимодействие природы и общества.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106CEC">
        <w:rPr>
          <w:rFonts w:ascii="Times New Roman" w:hAnsi="Times New Roman"/>
          <w:position w:val="-1"/>
          <w:sz w:val="24"/>
          <w:szCs w:val="24"/>
        </w:rPr>
        <w:t>др.).</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Территория России на карте мира. </w:t>
      </w:r>
    </w:p>
    <w:p w:rsidR="00106CEC" w:rsidRPr="00106CEC" w:rsidRDefault="00106CEC" w:rsidP="00106CEC">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106CEC">
        <w:rPr>
          <w:rFonts w:ascii="Times New Roman" w:hAnsi="Times New Roman"/>
          <w:sz w:val="24"/>
          <w:szCs w:val="24"/>
          <w:lang w:val="en-US"/>
        </w:rPr>
        <w:t>I</w:t>
      </w:r>
      <w:r w:rsidRPr="00106CEC">
        <w:rPr>
          <w:rFonts w:ascii="Times New Roman" w:hAnsi="Times New Roman"/>
          <w:sz w:val="24"/>
          <w:szCs w:val="24"/>
        </w:rPr>
        <w:t xml:space="preserve"> вв.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Общая характеристика природы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Рельеф и полезные ископаемые России. </w:t>
      </w:r>
      <w:r w:rsidRPr="00106CEC">
        <w:rPr>
          <w:rFonts w:ascii="Times New Roman" w:hAnsi="Times New Roman"/>
          <w:sz w:val="24"/>
          <w:szCs w:val="24"/>
        </w:rPr>
        <w:t xml:space="preserve">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w:t>
      </w:r>
      <w:r w:rsidRPr="00106CEC">
        <w:rPr>
          <w:rFonts w:ascii="Times New Roman" w:hAnsi="Times New Roman"/>
          <w:sz w:val="24"/>
          <w:szCs w:val="24"/>
        </w:rPr>
        <w:lastRenderedPageBreak/>
        <w:t>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Климат России. </w:t>
      </w:r>
      <w:r w:rsidRPr="00106CEC">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106CEC">
        <w:rPr>
          <w:rFonts w:ascii="Times New Roman" w:hAnsi="Times New Roman"/>
          <w:sz w:val="24"/>
          <w:szCs w:val="24"/>
        </w:rPr>
        <w:t>зенитального</w:t>
      </w:r>
      <w:proofErr w:type="spellEnd"/>
      <w:r w:rsidRPr="00106CEC">
        <w:rPr>
          <w:rFonts w:ascii="Times New Roman" w:hAnsi="Times New Roman"/>
          <w:sz w:val="24"/>
          <w:szCs w:val="24"/>
        </w:rPr>
        <w:t xml:space="preserve"> положения Солнца.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Внутренние воды России. </w:t>
      </w:r>
      <w:r w:rsidRPr="00106CEC">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Почвы России. </w:t>
      </w:r>
      <w:r w:rsidRPr="00106CEC">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Растительный и животный мир России. </w:t>
      </w:r>
      <w:r w:rsidRPr="00106CEC">
        <w:rPr>
          <w:rFonts w:ascii="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Природно-территориальные комплексы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Природное районирование. </w:t>
      </w:r>
      <w:r w:rsidRPr="00106CEC">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Крупные природные комплексы России. </w:t>
      </w:r>
      <w:r w:rsidRPr="00106CEC">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106CEC">
        <w:rPr>
          <w:rFonts w:ascii="Times New Roman" w:hAnsi="Times New Roman"/>
          <w:sz w:val="24"/>
          <w:szCs w:val="24"/>
        </w:rPr>
        <w:t>переувлажненность</w:t>
      </w:r>
      <w:proofErr w:type="spellEnd"/>
      <w:r w:rsidRPr="00106CEC">
        <w:rPr>
          <w:rFonts w:ascii="Times New Roman" w:hAnsi="Times New Roman"/>
          <w:sz w:val="24"/>
          <w:szCs w:val="24"/>
        </w:rPr>
        <w:t>, плодородие почв на заливных лугах, транспортные пути, рыбные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Юг Русской равнины (равнина с оврагами и балками, на формирование которых повлияли и природные факторы (</w:t>
      </w:r>
      <w:proofErr w:type="spellStart"/>
      <w:r w:rsidRPr="00106CEC">
        <w:rPr>
          <w:rFonts w:ascii="Times New Roman" w:hAnsi="Times New Roman"/>
          <w:sz w:val="24"/>
          <w:szCs w:val="24"/>
        </w:rPr>
        <w:t>всхолмленность</w:t>
      </w:r>
      <w:proofErr w:type="spellEnd"/>
      <w:r w:rsidRPr="00106CEC">
        <w:rPr>
          <w:rFonts w:ascii="Times New Roman" w:hAnsi="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Южные моря России: история освоения, особенности природы морей, ресурсы, значение.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106CEC">
        <w:rPr>
          <w:rFonts w:ascii="Times New Roman" w:hAnsi="Times New Roman"/>
          <w:sz w:val="24"/>
          <w:szCs w:val="24"/>
        </w:rPr>
        <w:t>континентальности</w:t>
      </w:r>
      <w:proofErr w:type="spellEnd"/>
      <w:r w:rsidRPr="00106CEC">
        <w:rPr>
          <w:rFonts w:ascii="Times New Roman" w:hAnsi="Times New Roman"/>
          <w:sz w:val="24"/>
          <w:szCs w:val="24"/>
        </w:rPr>
        <w:t xml:space="preserve"> на юге; высотная поясность и широтная зональность).</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Урал (изменение природных особенностей с запада на восток, с севера на юг).</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Обобщение знаний по особенностям природы европейской части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06CEC" w:rsidRPr="00106CEC" w:rsidRDefault="00106CEC" w:rsidP="00106CEC">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106CEC" w:rsidRPr="00106CEC" w:rsidRDefault="00106CEC" w:rsidP="00106CEC">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106CEC">
        <w:rPr>
          <w:rFonts w:ascii="Times New Roman" w:hAnsi="Times New Roman"/>
          <w:sz w:val="24"/>
          <w:szCs w:val="24"/>
        </w:rPr>
        <w:t>Северо-Восточная Сибирь (разнообразие и контрастность рельефа (</w:t>
      </w:r>
      <w:proofErr w:type="spellStart"/>
      <w:r w:rsidRPr="00106CEC">
        <w:rPr>
          <w:rFonts w:ascii="Times New Roman" w:hAnsi="Times New Roman"/>
          <w:sz w:val="24"/>
          <w:szCs w:val="24"/>
        </w:rPr>
        <w:t>котловинность</w:t>
      </w:r>
      <w:proofErr w:type="spellEnd"/>
      <w:r w:rsidRPr="00106CEC">
        <w:rPr>
          <w:rFonts w:ascii="Times New Roman" w:hAnsi="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106CEC">
        <w:rPr>
          <w:rFonts w:ascii="Times New Roman" w:hAnsi="Times New Roman"/>
          <w:sz w:val="24"/>
          <w:szCs w:val="24"/>
        </w:rPr>
        <w:t>муссонообразного</w:t>
      </w:r>
      <w:proofErr w:type="spellEnd"/>
      <w:r w:rsidRPr="00106CEC">
        <w:rPr>
          <w:rFonts w:ascii="Times New Roman" w:hAnsi="Times New Roman"/>
          <w:sz w:val="24"/>
          <w:szCs w:val="24"/>
        </w:rPr>
        <w:t xml:space="preserve"> и морского на севере, распространение равнинных, лесных и тундровых, </w:t>
      </w:r>
      <w:proofErr w:type="gramStart"/>
      <w:r w:rsidRPr="00106CEC">
        <w:rPr>
          <w:rFonts w:ascii="Times New Roman" w:hAnsi="Times New Roman"/>
          <w:sz w:val="24"/>
          <w:szCs w:val="24"/>
        </w:rPr>
        <w:t>горно-лесных</w:t>
      </w:r>
      <w:proofErr w:type="gramEnd"/>
      <w:r w:rsidRPr="00106CEC">
        <w:rPr>
          <w:rFonts w:ascii="Times New Roman" w:hAnsi="Times New Roman"/>
          <w:sz w:val="24"/>
          <w:szCs w:val="24"/>
        </w:rPr>
        <w:t xml:space="preserve"> и </w:t>
      </w:r>
      <w:proofErr w:type="spellStart"/>
      <w:r w:rsidRPr="00106CEC">
        <w:rPr>
          <w:rFonts w:ascii="Times New Roman" w:hAnsi="Times New Roman"/>
          <w:sz w:val="24"/>
          <w:szCs w:val="24"/>
        </w:rPr>
        <w:t>гольцовых</w:t>
      </w:r>
      <w:proofErr w:type="spellEnd"/>
      <w:r w:rsidRPr="00106CEC">
        <w:rPr>
          <w:rFonts w:ascii="Times New Roman" w:hAnsi="Times New Roman"/>
          <w:sz w:val="24"/>
          <w:szCs w:val="24"/>
        </w:rPr>
        <w:t xml:space="preserve"> ландшафтов).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Население России. </w:t>
      </w:r>
    </w:p>
    <w:p w:rsidR="00106CEC" w:rsidRPr="00106CEC" w:rsidRDefault="00106CEC" w:rsidP="00106CEC">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 xml:space="preserve">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w:t>
      </w:r>
      <w:r w:rsidRPr="00106CEC">
        <w:rPr>
          <w:rFonts w:ascii="Times New Roman" w:hAnsi="Times New Roman"/>
          <w:sz w:val="24"/>
          <w:szCs w:val="24"/>
        </w:rPr>
        <w:lastRenderedPageBreak/>
        <w:t>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География своей местности.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Хозяйство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Общая характеристика хозяйства. Географическое районирование. </w:t>
      </w:r>
      <w:r w:rsidRPr="00106CEC">
        <w:rPr>
          <w:rFonts w:ascii="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Главные отрасли и межотраслевые комплексы. </w:t>
      </w:r>
      <w:r w:rsidRPr="00106CEC">
        <w:rPr>
          <w:rFonts w:ascii="Times New Roman" w:hAnsi="Times New Roman"/>
          <w:sz w:val="24"/>
          <w:szCs w:val="24"/>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i/>
          <w:sz w:val="24"/>
          <w:szCs w:val="24"/>
        </w:rPr>
      </w:pPr>
      <w:r w:rsidRPr="00106CEC">
        <w:rPr>
          <w:rFonts w:ascii="Times New Roman" w:hAnsi="Times New Roman"/>
          <w:b/>
          <w:i/>
          <w:sz w:val="24"/>
          <w:szCs w:val="24"/>
        </w:rPr>
        <w:t xml:space="preserve">Хозяйство своей местности.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Районы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Европейская часть России. </w:t>
      </w:r>
      <w:r w:rsidRPr="00106CEC">
        <w:rPr>
          <w:rFonts w:ascii="Times New Roman" w:hAnsi="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i/>
          <w:sz w:val="24"/>
          <w:szCs w:val="24"/>
        </w:rPr>
        <w:lastRenderedPageBreak/>
        <w:t>Города Центрального района. Древние города, промышленные и научные центры.</w:t>
      </w:r>
      <w:r w:rsidRPr="00106CEC">
        <w:rPr>
          <w:rFonts w:ascii="Times New Roman" w:hAnsi="Times New Roman"/>
          <w:sz w:val="24"/>
          <w:szCs w:val="24"/>
        </w:rPr>
        <w:t xml:space="preserve"> Функциональное значение городов. Москва – столица Российской Федерации.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Атлантического океана, омывающие Россию: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Южные моря России: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Азиатская часть России.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Северного Ледовитого океана: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Тихого океана: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lastRenderedPageBreak/>
        <w:t xml:space="preserve">Россия в мире. </w:t>
      </w:r>
    </w:p>
    <w:p w:rsidR="00106CEC" w:rsidRDefault="00106CEC" w:rsidP="00106CEC">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84736E" w:rsidRDefault="0084736E" w:rsidP="00106CEC">
      <w:pPr>
        <w:spacing w:after="0" w:line="240" w:lineRule="auto"/>
        <w:ind w:firstLine="709"/>
        <w:jc w:val="both"/>
        <w:rPr>
          <w:rFonts w:ascii="Times New Roman" w:hAnsi="Times New Roman"/>
          <w:sz w:val="24"/>
          <w:szCs w:val="24"/>
        </w:rPr>
      </w:pPr>
    </w:p>
    <w:p w:rsidR="0084736E" w:rsidRPr="00106CEC" w:rsidRDefault="0084736E" w:rsidP="00106CEC">
      <w:pPr>
        <w:spacing w:after="0" w:line="240" w:lineRule="auto"/>
        <w:ind w:firstLine="709"/>
        <w:jc w:val="both"/>
        <w:rPr>
          <w:rFonts w:ascii="Times New Roman" w:hAnsi="Times New Roman"/>
          <w:sz w:val="24"/>
          <w:szCs w:val="24"/>
        </w:rPr>
      </w:pPr>
    </w:p>
    <w:p w:rsidR="00106CEC" w:rsidRDefault="001F351B" w:rsidP="00106CE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ТЕМАТИЧЕСК</w:t>
      </w:r>
      <w:r w:rsidR="00CD4C0D">
        <w:rPr>
          <w:rFonts w:ascii="Times New Roman" w:hAnsi="Times New Roman" w:cs="Times New Roman"/>
          <w:b/>
          <w:sz w:val="24"/>
          <w:szCs w:val="24"/>
        </w:rPr>
        <w:t>ОЕ</w:t>
      </w:r>
      <w:r>
        <w:rPr>
          <w:rFonts w:ascii="Times New Roman" w:hAnsi="Times New Roman" w:cs="Times New Roman"/>
          <w:b/>
          <w:sz w:val="24"/>
          <w:szCs w:val="24"/>
        </w:rPr>
        <w:t xml:space="preserve"> ПЛАН</w:t>
      </w:r>
      <w:r w:rsidR="00CD4C0D">
        <w:rPr>
          <w:rFonts w:ascii="Times New Roman" w:hAnsi="Times New Roman" w:cs="Times New Roman"/>
          <w:b/>
          <w:sz w:val="24"/>
          <w:szCs w:val="24"/>
        </w:rPr>
        <w:t>ИРОВАНИЕ</w:t>
      </w:r>
    </w:p>
    <w:p w:rsidR="00304D12" w:rsidRDefault="00304D12" w:rsidP="00106CEC">
      <w:pPr>
        <w:spacing w:after="0" w:line="240" w:lineRule="auto"/>
        <w:jc w:val="center"/>
        <w:rPr>
          <w:rFonts w:ascii="Times New Roman" w:hAnsi="Times New Roman" w:cs="Times New Roman"/>
          <w:b/>
          <w:sz w:val="24"/>
          <w:szCs w:val="24"/>
        </w:rPr>
      </w:pPr>
    </w:p>
    <w:tbl>
      <w:tblPr>
        <w:tblStyle w:val="a7"/>
        <w:tblW w:w="0" w:type="auto"/>
        <w:tblLook w:val="04A0" w:firstRow="1" w:lastRow="0" w:firstColumn="1" w:lastColumn="0" w:noHBand="0" w:noVBand="1"/>
      </w:tblPr>
      <w:tblGrid>
        <w:gridCol w:w="959"/>
        <w:gridCol w:w="8785"/>
        <w:gridCol w:w="5042"/>
      </w:tblGrid>
      <w:tr w:rsidR="00304D12" w:rsidTr="00304D12">
        <w:tc>
          <w:tcPr>
            <w:tcW w:w="959" w:type="dxa"/>
          </w:tcPr>
          <w:p w:rsidR="00304D12" w:rsidRDefault="00304D12" w:rsidP="00106CEC">
            <w:pPr>
              <w:jc w:val="center"/>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п</w:t>
            </w:r>
            <w:proofErr w:type="gramEnd"/>
            <w:r>
              <w:rPr>
                <w:rFonts w:ascii="Times New Roman" w:hAnsi="Times New Roman" w:cs="Times New Roman"/>
                <w:b/>
                <w:bCs/>
              </w:rPr>
              <w:t>/п</w:t>
            </w:r>
          </w:p>
        </w:tc>
        <w:tc>
          <w:tcPr>
            <w:tcW w:w="8785" w:type="dxa"/>
          </w:tcPr>
          <w:p w:rsidR="00304D12" w:rsidRDefault="00304D12" w:rsidP="00106CEC">
            <w:pPr>
              <w:jc w:val="center"/>
              <w:rPr>
                <w:rFonts w:ascii="Times New Roman" w:hAnsi="Times New Roman" w:cs="Times New Roman"/>
                <w:b/>
                <w:sz w:val="24"/>
                <w:szCs w:val="24"/>
              </w:rPr>
            </w:pPr>
            <w:r>
              <w:rPr>
                <w:rFonts w:ascii="Times New Roman" w:hAnsi="Times New Roman" w:cs="Times New Roman"/>
                <w:b/>
                <w:bCs/>
              </w:rPr>
              <w:t>Название раздела</w:t>
            </w:r>
          </w:p>
        </w:tc>
        <w:tc>
          <w:tcPr>
            <w:tcW w:w="5042" w:type="dxa"/>
          </w:tcPr>
          <w:p w:rsidR="00304D12" w:rsidRDefault="00304D12" w:rsidP="00106CEC">
            <w:pPr>
              <w:jc w:val="center"/>
              <w:rPr>
                <w:rFonts w:ascii="Times New Roman" w:hAnsi="Times New Roman" w:cs="Times New Roman"/>
                <w:b/>
                <w:sz w:val="24"/>
                <w:szCs w:val="24"/>
              </w:rPr>
            </w:pPr>
            <w:r>
              <w:rPr>
                <w:rFonts w:ascii="Times New Roman" w:hAnsi="Times New Roman" w:cs="Times New Roman"/>
                <w:b/>
                <w:bCs/>
              </w:rPr>
              <w:t>Количество часов</w:t>
            </w:r>
          </w:p>
        </w:tc>
      </w:tr>
      <w:tr w:rsidR="00304D12" w:rsidTr="003F0757">
        <w:tc>
          <w:tcPr>
            <w:tcW w:w="14786" w:type="dxa"/>
            <w:gridSpan w:val="3"/>
          </w:tcPr>
          <w:p w:rsidR="00304D12" w:rsidRDefault="00304D12" w:rsidP="00106CEC">
            <w:pPr>
              <w:jc w:val="center"/>
              <w:rPr>
                <w:rFonts w:ascii="Times New Roman" w:hAnsi="Times New Roman" w:cs="Times New Roman"/>
                <w:b/>
                <w:bCs/>
              </w:rPr>
            </w:pPr>
            <w:r w:rsidRPr="00304D12">
              <w:rPr>
                <w:rFonts w:ascii="Times New Roman" w:hAnsi="Times New Roman" w:cs="Times New Roman"/>
                <w:b/>
                <w:bCs/>
              </w:rPr>
              <w:t>5 класс (35 часов)</w:t>
            </w:r>
          </w:p>
        </w:tc>
      </w:tr>
      <w:tr w:rsidR="00F604AA" w:rsidTr="00304D12">
        <w:tc>
          <w:tcPr>
            <w:tcW w:w="959" w:type="dxa"/>
          </w:tcPr>
          <w:p w:rsidR="00F604AA" w:rsidRPr="00304D12" w:rsidRDefault="00F604AA"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F604AA" w:rsidRPr="00304D12" w:rsidRDefault="00F604AA" w:rsidP="00304D12">
            <w:pPr>
              <w:rPr>
                <w:rFonts w:ascii="Times New Roman" w:hAnsi="Times New Roman" w:cs="Times New Roman"/>
                <w:bCs/>
              </w:rPr>
            </w:pPr>
            <w:r>
              <w:rPr>
                <w:rFonts w:ascii="Times New Roman" w:hAnsi="Times New Roman" w:cs="Times New Roman"/>
                <w:bCs/>
              </w:rPr>
              <w:t xml:space="preserve">Введение </w:t>
            </w:r>
          </w:p>
        </w:tc>
        <w:tc>
          <w:tcPr>
            <w:tcW w:w="5042" w:type="dxa"/>
          </w:tcPr>
          <w:p w:rsidR="00F604AA" w:rsidRDefault="00F604AA"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304D12" w:rsidTr="00304D12">
        <w:tc>
          <w:tcPr>
            <w:tcW w:w="959" w:type="dxa"/>
          </w:tcPr>
          <w:p w:rsidR="00304D12" w:rsidRPr="00304D12" w:rsidRDefault="00F604AA"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F604AA" w:rsidP="00304D12">
            <w:pPr>
              <w:rPr>
                <w:rFonts w:ascii="Times New Roman" w:hAnsi="Times New Roman" w:cs="Times New Roman"/>
                <w:b/>
                <w:sz w:val="24"/>
                <w:szCs w:val="24"/>
              </w:rPr>
            </w:pPr>
            <w:r>
              <w:rPr>
                <w:rFonts w:ascii="Times New Roman" w:hAnsi="Times New Roman" w:cs="Times New Roman"/>
                <w:bCs/>
              </w:rPr>
              <w:t xml:space="preserve">Накопление знаний о Земле </w:t>
            </w:r>
            <w:r w:rsidR="00304D12" w:rsidRPr="00304D12">
              <w:rPr>
                <w:rFonts w:ascii="Times New Roman" w:hAnsi="Times New Roman" w:cs="Times New Roman"/>
                <w:bCs/>
              </w:rPr>
              <w:t>Развитие географических знаний о Земле</w:t>
            </w:r>
          </w:p>
        </w:tc>
        <w:tc>
          <w:tcPr>
            <w:tcW w:w="5042" w:type="dxa"/>
          </w:tcPr>
          <w:p w:rsidR="00304D12" w:rsidRPr="00304D12" w:rsidRDefault="009B5CEF" w:rsidP="00106CEC">
            <w:pPr>
              <w:jc w:val="center"/>
              <w:rPr>
                <w:rFonts w:ascii="Times New Roman" w:hAnsi="Times New Roman" w:cs="Times New Roman"/>
                <w:sz w:val="24"/>
                <w:szCs w:val="24"/>
              </w:rPr>
            </w:pPr>
            <w:r>
              <w:rPr>
                <w:rFonts w:ascii="Times New Roman" w:hAnsi="Times New Roman" w:cs="Times New Roman"/>
                <w:sz w:val="24"/>
                <w:szCs w:val="24"/>
              </w:rPr>
              <w:t>5</w:t>
            </w:r>
          </w:p>
        </w:tc>
      </w:tr>
      <w:tr w:rsidR="00304D12" w:rsidTr="00304D12">
        <w:tc>
          <w:tcPr>
            <w:tcW w:w="959" w:type="dxa"/>
          </w:tcPr>
          <w:p w:rsidR="00304D12" w:rsidRPr="00304D12" w:rsidRDefault="00F604AA"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Земля во Вселенной. Движения Земли и их следствия</w:t>
            </w:r>
          </w:p>
        </w:tc>
        <w:tc>
          <w:tcPr>
            <w:tcW w:w="5042" w:type="dxa"/>
          </w:tcPr>
          <w:p w:rsidR="00304D12" w:rsidRPr="00304D12" w:rsidRDefault="00304D12" w:rsidP="00106CEC">
            <w:pPr>
              <w:jc w:val="center"/>
              <w:rPr>
                <w:rFonts w:ascii="Times New Roman" w:hAnsi="Times New Roman" w:cs="Times New Roman"/>
                <w:sz w:val="24"/>
                <w:szCs w:val="24"/>
              </w:rPr>
            </w:pPr>
            <w:r w:rsidRPr="00304D12">
              <w:rPr>
                <w:rFonts w:ascii="Times New Roman" w:hAnsi="Times New Roman" w:cs="Times New Roman"/>
                <w:sz w:val="24"/>
                <w:szCs w:val="24"/>
              </w:rPr>
              <w:t>7</w:t>
            </w:r>
          </w:p>
        </w:tc>
      </w:tr>
      <w:tr w:rsidR="00304D12" w:rsidTr="00304D12">
        <w:tc>
          <w:tcPr>
            <w:tcW w:w="959" w:type="dxa"/>
          </w:tcPr>
          <w:p w:rsidR="00304D12" w:rsidRPr="00304D12" w:rsidRDefault="00F604AA"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Изображение земной поверхности</w:t>
            </w:r>
            <w:r w:rsidR="00F604AA">
              <w:rPr>
                <w:rFonts w:ascii="Times New Roman" w:hAnsi="Times New Roman" w:cs="Times New Roman"/>
                <w:bCs/>
              </w:rPr>
              <w:t>. Географические модели Земли</w:t>
            </w:r>
          </w:p>
        </w:tc>
        <w:tc>
          <w:tcPr>
            <w:tcW w:w="5042" w:type="dxa"/>
          </w:tcPr>
          <w:p w:rsidR="00304D12" w:rsidRPr="00304D12" w:rsidRDefault="00304D12" w:rsidP="00106CEC">
            <w:pPr>
              <w:jc w:val="center"/>
              <w:rPr>
                <w:rFonts w:ascii="Times New Roman" w:hAnsi="Times New Roman" w:cs="Times New Roman"/>
                <w:sz w:val="24"/>
                <w:szCs w:val="24"/>
              </w:rPr>
            </w:pPr>
            <w:r w:rsidRPr="00304D12">
              <w:rPr>
                <w:rFonts w:ascii="Times New Roman" w:hAnsi="Times New Roman" w:cs="Times New Roman"/>
                <w:sz w:val="24"/>
                <w:szCs w:val="24"/>
              </w:rPr>
              <w:t>10</w:t>
            </w:r>
          </w:p>
        </w:tc>
      </w:tr>
      <w:tr w:rsidR="00304D12" w:rsidTr="00304D12">
        <w:tc>
          <w:tcPr>
            <w:tcW w:w="959" w:type="dxa"/>
          </w:tcPr>
          <w:p w:rsidR="00304D12" w:rsidRPr="00304D12" w:rsidRDefault="00F604AA" w:rsidP="00106CEC">
            <w:pPr>
              <w:jc w:val="center"/>
              <w:rPr>
                <w:rFonts w:ascii="Times New Roman" w:hAnsi="Times New Roman" w:cs="Times New Roman"/>
                <w:bCs/>
              </w:rPr>
            </w:pPr>
            <w:r>
              <w:rPr>
                <w:rFonts w:ascii="Times New Roman" w:hAnsi="Times New Roman" w:cs="Times New Roman"/>
                <w:bCs/>
              </w:rPr>
              <w:t>5</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Природа Земли</w:t>
            </w:r>
            <w:r w:rsidR="00F604AA">
              <w:rPr>
                <w:rFonts w:ascii="Times New Roman" w:hAnsi="Times New Roman" w:cs="Times New Roman"/>
                <w:bCs/>
              </w:rPr>
              <w:t>. Земная кора. Литосфера</w:t>
            </w:r>
          </w:p>
        </w:tc>
        <w:tc>
          <w:tcPr>
            <w:tcW w:w="5042" w:type="dxa"/>
          </w:tcPr>
          <w:p w:rsidR="00304D12" w:rsidRPr="00304D12" w:rsidRDefault="00304D12" w:rsidP="00E274A2">
            <w:pPr>
              <w:jc w:val="center"/>
              <w:rPr>
                <w:rFonts w:ascii="Times New Roman" w:hAnsi="Times New Roman" w:cs="Times New Roman"/>
                <w:sz w:val="24"/>
                <w:szCs w:val="24"/>
              </w:rPr>
            </w:pPr>
            <w:r w:rsidRPr="00304D12">
              <w:rPr>
                <w:rFonts w:ascii="Times New Roman" w:hAnsi="Times New Roman" w:cs="Times New Roman"/>
                <w:sz w:val="24"/>
                <w:szCs w:val="24"/>
              </w:rPr>
              <w:t>1</w:t>
            </w:r>
            <w:r w:rsidR="00F604AA">
              <w:rPr>
                <w:rFonts w:ascii="Times New Roman" w:hAnsi="Times New Roman" w:cs="Times New Roman"/>
                <w:sz w:val="24"/>
                <w:szCs w:val="24"/>
              </w:rPr>
              <w:t>1</w:t>
            </w:r>
          </w:p>
        </w:tc>
      </w:tr>
      <w:tr w:rsidR="00E274A2" w:rsidTr="00304D12">
        <w:tc>
          <w:tcPr>
            <w:tcW w:w="959" w:type="dxa"/>
          </w:tcPr>
          <w:p w:rsidR="00E274A2" w:rsidRPr="00304D12" w:rsidRDefault="00E274A2" w:rsidP="00106CEC">
            <w:pPr>
              <w:jc w:val="center"/>
              <w:rPr>
                <w:rFonts w:ascii="Times New Roman" w:hAnsi="Times New Roman" w:cs="Times New Roman"/>
                <w:bCs/>
              </w:rPr>
            </w:pPr>
          </w:p>
        </w:tc>
        <w:tc>
          <w:tcPr>
            <w:tcW w:w="8785" w:type="dxa"/>
          </w:tcPr>
          <w:p w:rsidR="00E274A2" w:rsidRPr="00304D12" w:rsidRDefault="00F604AA" w:rsidP="00304D12">
            <w:pPr>
              <w:rPr>
                <w:rFonts w:ascii="Times New Roman" w:hAnsi="Times New Roman" w:cs="Times New Roman"/>
                <w:bCs/>
              </w:rPr>
            </w:pPr>
            <w:r>
              <w:rPr>
                <w:rFonts w:ascii="Times New Roman" w:hAnsi="Times New Roman" w:cs="Times New Roman"/>
                <w:bCs/>
              </w:rPr>
              <w:t>Обобщение по курсу</w:t>
            </w:r>
          </w:p>
        </w:tc>
        <w:tc>
          <w:tcPr>
            <w:tcW w:w="5042" w:type="dxa"/>
          </w:tcPr>
          <w:p w:rsidR="00E274A2" w:rsidRPr="00304D12" w:rsidRDefault="00F604AA"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304D12" w:rsidTr="003F0757">
        <w:tc>
          <w:tcPr>
            <w:tcW w:w="14786" w:type="dxa"/>
            <w:gridSpan w:val="3"/>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b/>
                <w:bCs/>
              </w:rPr>
              <w:t>6</w:t>
            </w:r>
            <w:r w:rsidRPr="00304D12">
              <w:rPr>
                <w:rFonts w:ascii="Times New Roman" w:hAnsi="Times New Roman" w:cs="Times New Roman"/>
                <w:b/>
                <w:bCs/>
              </w:rPr>
              <w:t xml:space="preserve"> класс (35 часов)</w:t>
            </w:r>
          </w:p>
        </w:tc>
      </w:tr>
      <w:tr w:rsidR="00527BE6" w:rsidTr="00304D12">
        <w:tc>
          <w:tcPr>
            <w:tcW w:w="959" w:type="dxa"/>
          </w:tcPr>
          <w:p w:rsidR="00527BE6" w:rsidRDefault="00527BE6"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527BE6" w:rsidRPr="00304D12" w:rsidRDefault="00527BE6" w:rsidP="00304D12">
            <w:pPr>
              <w:rPr>
                <w:rFonts w:ascii="Times New Roman" w:hAnsi="Times New Roman" w:cs="Times New Roman"/>
                <w:bCs/>
              </w:rPr>
            </w:pPr>
            <w:r>
              <w:rPr>
                <w:rFonts w:ascii="Times New Roman" w:hAnsi="Times New Roman" w:cs="Times New Roman"/>
                <w:bCs/>
              </w:rPr>
              <w:t xml:space="preserve">Введение </w:t>
            </w:r>
          </w:p>
        </w:tc>
        <w:tc>
          <w:tcPr>
            <w:tcW w:w="5042" w:type="dxa"/>
          </w:tcPr>
          <w:p w:rsidR="00527BE6" w:rsidRDefault="00527BE6"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304D12" w:rsidTr="00304D12">
        <w:tc>
          <w:tcPr>
            <w:tcW w:w="959" w:type="dxa"/>
          </w:tcPr>
          <w:p w:rsidR="00304D12" w:rsidRPr="00304D12" w:rsidRDefault="00527BE6"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 xml:space="preserve">Атмосфера – </w:t>
            </w:r>
            <w:r>
              <w:rPr>
                <w:rFonts w:ascii="Times New Roman" w:hAnsi="Times New Roman" w:cs="Times New Roman"/>
                <w:bCs/>
              </w:rPr>
              <w:t xml:space="preserve">воздушная оболочка Земли  </w:t>
            </w:r>
          </w:p>
        </w:tc>
        <w:tc>
          <w:tcPr>
            <w:tcW w:w="5042" w:type="dxa"/>
          </w:tcPr>
          <w:p w:rsidR="00304D1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11</w:t>
            </w:r>
          </w:p>
        </w:tc>
      </w:tr>
      <w:tr w:rsidR="00304D12" w:rsidTr="00304D12">
        <w:tc>
          <w:tcPr>
            <w:tcW w:w="959" w:type="dxa"/>
          </w:tcPr>
          <w:p w:rsidR="00304D12" w:rsidRPr="00304D12" w:rsidRDefault="00527BE6"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304D12" w:rsidP="00304D12">
            <w:pPr>
              <w:rPr>
                <w:rFonts w:ascii="Times New Roman" w:hAnsi="Times New Roman" w:cs="Times New Roman"/>
                <w:bCs/>
              </w:rPr>
            </w:pPr>
            <w:r>
              <w:rPr>
                <w:rFonts w:ascii="Times New Roman" w:hAnsi="Times New Roman" w:cs="Times New Roman"/>
                <w:bCs/>
              </w:rPr>
              <w:t xml:space="preserve">Гидросфера </w:t>
            </w:r>
          </w:p>
        </w:tc>
        <w:tc>
          <w:tcPr>
            <w:tcW w:w="5042" w:type="dxa"/>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sz w:val="24"/>
                <w:szCs w:val="24"/>
              </w:rPr>
              <w:t>12</w:t>
            </w:r>
          </w:p>
        </w:tc>
      </w:tr>
      <w:tr w:rsidR="00304D12" w:rsidTr="00304D12">
        <w:tc>
          <w:tcPr>
            <w:tcW w:w="959" w:type="dxa"/>
          </w:tcPr>
          <w:p w:rsidR="00304D12" w:rsidRPr="00304D12" w:rsidRDefault="00527BE6"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304D12" w:rsidRPr="00304D12" w:rsidRDefault="00304D12" w:rsidP="00304D12">
            <w:pPr>
              <w:rPr>
                <w:rFonts w:ascii="Times New Roman" w:hAnsi="Times New Roman" w:cs="Times New Roman"/>
                <w:bCs/>
              </w:rPr>
            </w:pPr>
            <w:r>
              <w:rPr>
                <w:rFonts w:ascii="Times New Roman" w:hAnsi="Times New Roman" w:cs="Times New Roman"/>
                <w:bCs/>
              </w:rPr>
              <w:t>Биосфера</w:t>
            </w:r>
          </w:p>
        </w:tc>
        <w:tc>
          <w:tcPr>
            <w:tcW w:w="5042" w:type="dxa"/>
          </w:tcPr>
          <w:p w:rsidR="00304D1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7</w:t>
            </w:r>
          </w:p>
        </w:tc>
      </w:tr>
      <w:tr w:rsidR="00304D12" w:rsidTr="00304D12">
        <w:tc>
          <w:tcPr>
            <w:tcW w:w="959" w:type="dxa"/>
          </w:tcPr>
          <w:p w:rsidR="00304D12" w:rsidRPr="00304D12" w:rsidRDefault="00527BE6" w:rsidP="00106CEC">
            <w:pPr>
              <w:jc w:val="center"/>
              <w:rPr>
                <w:rFonts w:ascii="Times New Roman" w:hAnsi="Times New Roman" w:cs="Times New Roman"/>
                <w:bCs/>
              </w:rPr>
            </w:pPr>
            <w:r>
              <w:rPr>
                <w:rFonts w:ascii="Times New Roman" w:hAnsi="Times New Roman" w:cs="Times New Roman"/>
                <w:bCs/>
              </w:rPr>
              <w:t>5</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Г</w:t>
            </w:r>
            <w:r w:rsidR="00B475C6">
              <w:rPr>
                <w:rFonts w:ascii="Times New Roman" w:hAnsi="Times New Roman" w:cs="Times New Roman"/>
                <w:bCs/>
              </w:rPr>
              <w:t>еографическая оболочка</w:t>
            </w:r>
          </w:p>
        </w:tc>
        <w:tc>
          <w:tcPr>
            <w:tcW w:w="5042" w:type="dxa"/>
          </w:tcPr>
          <w:p w:rsidR="00304D1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3</w:t>
            </w:r>
          </w:p>
        </w:tc>
      </w:tr>
      <w:tr w:rsidR="00304D12" w:rsidTr="00304D12">
        <w:tc>
          <w:tcPr>
            <w:tcW w:w="959" w:type="dxa"/>
          </w:tcPr>
          <w:p w:rsidR="00304D12" w:rsidRPr="00304D12" w:rsidRDefault="00304D12" w:rsidP="00106CEC">
            <w:pPr>
              <w:jc w:val="center"/>
              <w:rPr>
                <w:rFonts w:ascii="Times New Roman" w:hAnsi="Times New Roman" w:cs="Times New Roman"/>
                <w:bCs/>
              </w:rPr>
            </w:pPr>
          </w:p>
        </w:tc>
        <w:tc>
          <w:tcPr>
            <w:tcW w:w="8785" w:type="dxa"/>
          </w:tcPr>
          <w:p w:rsidR="00304D12" w:rsidRPr="00304D12" w:rsidRDefault="00527BE6" w:rsidP="00304D12">
            <w:pPr>
              <w:rPr>
                <w:rFonts w:ascii="Times New Roman" w:hAnsi="Times New Roman" w:cs="Times New Roman"/>
                <w:bCs/>
              </w:rPr>
            </w:pPr>
            <w:r>
              <w:rPr>
                <w:rFonts w:ascii="Times New Roman" w:hAnsi="Times New Roman" w:cs="Times New Roman"/>
                <w:bCs/>
              </w:rPr>
              <w:t xml:space="preserve">Обобщение по курсу </w:t>
            </w:r>
          </w:p>
        </w:tc>
        <w:tc>
          <w:tcPr>
            <w:tcW w:w="5042" w:type="dxa"/>
          </w:tcPr>
          <w:p w:rsidR="00304D1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E274A2" w:rsidTr="003F0757">
        <w:tc>
          <w:tcPr>
            <w:tcW w:w="14786" w:type="dxa"/>
            <w:gridSpan w:val="3"/>
          </w:tcPr>
          <w:p w:rsidR="00E274A2" w:rsidRPr="00304D12" w:rsidRDefault="00E274A2" w:rsidP="00106CEC">
            <w:pPr>
              <w:jc w:val="center"/>
              <w:rPr>
                <w:rFonts w:ascii="Times New Roman" w:hAnsi="Times New Roman" w:cs="Times New Roman"/>
                <w:sz w:val="24"/>
                <w:szCs w:val="24"/>
              </w:rPr>
            </w:pPr>
            <w:r>
              <w:rPr>
                <w:rFonts w:ascii="Times New Roman" w:hAnsi="Times New Roman" w:cs="Times New Roman"/>
                <w:b/>
                <w:bCs/>
              </w:rPr>
              <w:t>7 класс (70</w:t>
            </w:r>
            <w:r w:rsidRPr="00304D12">
              <w:rPr>
                <w:rFonts w:ascii="Times New Roman" w:hAnsi="Times New Roman" w:cs="Times New Roman"/>
                <w:b/>
                <w:bCs/>
              </w:rPr>
              <w:t xml:space="preserve"> часов)</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304D12" w:rsidRPr="00304D12" w:rsidRDefault="009C3F47" w:rsidP="00304D12">
            <w:pPr>
              <w:rPr>
                <w:rFonts w:ascii="Times New Roman" w:hAnsi="Times New Roman" w:cs="Times New Roman"/>
                <w:bCs/>
              </w:rPr>
            </w:pPr>
            <w:r>
              <w:rPr>
                <w:rFonts w:ascii="Times New Roman" w:hAnsi="Times New Roman" w:cs="Times New Roman"/>
                <w:bCs/>
              </w:rPr>
              <w:t xml:space="preserve">Введение </w:t>
            </w:r>
          </w:p>
        </w:tc>
        <w:tc>
          <w:tcPr>
            <w:tcW w:w="5042" w:type="dxa"/>
          </w:tcPr>
          <w:p w:rsidR="00304D12" w:rsidRPr="00304D12" w:rsidRDefault="009C3F47" w:rsidP="00106CEC">
            <w:pPr>
              <w:jc w:val="center"/>
              <w:rPr>
                <w:rFonts w:ascii="Times New Roman" w:hAnsi="Times New Roman" w:cs="Times New Roman"/>
                <w:sz w:val="24"/>
                <w:szCs w:val="24"/>
              </w:rPr>
            </w:pPr>
            <w:r>
              <w:rPr>
                <w:rFonts w:ascii="Times New Roman" w:hAnsi="Times New Roman" w:cs="Times New Roman"/>
                <w:sz w:val="24"/>
                <w:szCs w:val="24"/>
              </w:rPr>
              <w:t>3</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9C3F47" w:rsidP="00304D12">
            <w:pPr>
              <w:rPr>
                <w:rFonts w:ascii="Times New Roman" w:hAnsi="Times New Roman" w:cs="Times New Roman"/>
                <w:bCs/>
              </w:rPr>
            </w:pPr>
            <w:r w:rsidRPr="009C3F47">
              <w:rPr>
                <w:rFonts w:ascii="Times New Roman" w:hAnsi="Times New Roman" w:cs="Times New Roman"/>
                <w:bCs/>
              </w:rPr>
              <w:t xml:space="preserve">Главные закономерности природы </w:t>
            </w:r>
            <w:r>
              <w:rPr>
                <w:rFonts w:ascii="Times New Roman" w:hAnsi="Times New Roman" w:cs="Times New Roman"/>
                <w:bCs/>
              </w:rPr>
              <w:t xml:space="preserve">Земли. Население Земли  </w:t>
            </w:r>
          </w:p>
        </w:tc>
        <w:tc>
          <w:tcPr>
            <w:tcW w:w="5042" w:type="dxa"/>
          </w:tcPr>
          <w:p w:rsidR="00304D12" w:rsidRPr="00304D12" w:rsidRDefault="009C3F47" w:rsidP="00106CEC">
            <w:pPr>
              <w:jc w:val="center"/>
              <w:rPr>
                <w:rFonts w:ascii="Times New Roman" w:hAnsi="Times New Roman" w:cs="Times New Roman"/>
                <w:sz w:val="24"/>
                <w:szCs w:val="24"/>
              </w:rPr>
            </w:pPr>
            <w:r>
              <w:rPr>
                <w:rFonts w:ascii="Times New Roman" w:hAnsi="Times New Roman" w:cs="Times New Roman"/>
                <w:sz w:val="24"/>
                <w:szCs w:val="24"/>
              </w:rPr>
              <w:t>13</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877421" w:rsidP="00304D12">
            <w:pPr>
              <w:rPr>
                <w:rFonts w:ascii="Times New Roman" w:hAnsi="Times New Roman" w:cs="Times New Roman"/>
                <w:bCs/>
              </w:rPr>
            </w:pPr>
            <w:r>
              <w:rPr>
                <w:rFonts w:ascii="Times New Roman" w:hAnsi="Times New Roman" w:cs="Times New Roman"/>
                <w:bCs/>
              </w:rPr>
              <w:t xml:space="preserve">Материки и океаны </w:t>
            </w:r>
          </w:p>
        </w:tc>
        <w:tc>
          <w:tcPr>
            <w:tcW w:w="5042" w:type="dxa"/>
          </w:tcPr>
          <w:p w:rsidR="00304D12" w:rsidRPr="00304D12" w:rsidRDefault="003F0757" w:rsidP="00106CEC">
            <w:pPr>
              <w:jc w:val="center"/>
              <w:rPr>
                <w:rFonts w:ascii="Times New Roman" w:hAnsi="Times New Roman" w:cs="Times New Roman"/>
                <w:sz w:val="24"/>
                <w:szCs w:val="24"/>
              </w:rPr>
            </w:pPr>
            <w:r>
              <w:rPr>
                <w:rFonts w:ascii="Times New Roman" w:hAnsi="Times New Roman" w:cs="Times New Roman"/>
                <w:sz w:val="24"/>
                <w:szCs w:val="24"/>
              </w:rPr>
              <w:t>51</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 xml:space="preserve">Океаны </w:t>
            </w:r>
          </w:p>
        </w:tc>
        <w:tc>
          <w:tcPr>
            <w:tcW w:w="5042" w:type="dxa"/>
          </w:tcPr>
          <w:p w:rsidR="007C0B23" w:rsidRPr="007C0B23" w:rsidRDefault="007C0B23" w:rsidP="00106CEC">
            <w:pPr>
              <w:jc w:val="center"/>
              <w:rPr>
                <w:rFonts w:ascii="Times New Roman" w:hAnsi="Times New Roman" w:cs="Times New Roman"/>
                <w:i/>
                <w:sz w:val="24"/>
                <w:szCs w:val="24"/>
              </w:rPr>
            </w:pPr>
            <w:r w:rsidRPr="007C0B23">
              <w:rPr>
                <w:rFonts w:ascii="Times New Roman" w:hAnsi="Times New Roman" w:cs="Times New Roman"/>
                <w:i/>
                <w:sz w:val="24"/>
                <w:szCs w:val="24"/>
              </w:rPr>
              <w:t>5</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Pr>
                <w:rFonts w:ascii="Times New Roman" w:hAnsi="Times New Roman" w:cs="Times New Roman"/>
                <w:bCs/>
                <w:i/>
              </w:rPr>
              <w:t xml:space="preserve">Материки </w:t>
            </w:r>
          </w:p>
        </w:tc>
        <w:tc>
          <w:tcPr>
            <w:tcW w:w="5042" w:type="dxa"/>
          </w:tcPr>
          <w:p w:rsidR="007C0B23" w:rsidRPr="007C0B23" w:rsidRDefault="00527BE6" w:rsidP="00106CEC">
            <w:pPr>
              <w:jc w:val="center"/>
              <w:rPr>
                <w:rFonts w:ascii="Times New Roman" w:hAnsi="Times New Roman" w:cs="Times New Roman"/>
                <w:i/>
                <w:sz w:val="24"/>
                <w:szCs w:val="24"/>
              </w:rPr>
            </w:pPr>
            <w:r>
              <w:rPr>
                <w:rFonts w:ascii="Times New Roman" w:hAnsi="Times New Roman" w:cs="Times New Roman"/>
                <w:i/>
                <w:sz w:val="24"/>
                <w:szCs w:val="24"/>
              </w:rPr>
              <w:t>48</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Default="007C0B23" w:rsidP="00304D12">
            <w:pPr>
              <w:rPr>
                <w:rFonts w:ascii="Times New Roman" w:hAnsi="Times New Roman" w:cs="Times New Roman"/>
                <w:bCs/>
                <w:i/>
              </w:rPr>
            </w:pPr>
            <w:r>
              <w:rPr>
                <w:rFonts w:ascii="Times New Roman" w:hAnsi="Times New Roman" w:cs="Times New Roman"/>
                <w:bCs/>
                <w:i/>
              </w:rPr>
              <w:t xml:space="preserve">Африка </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9</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Default="007C0B23" w:rsidP="00304D12">
            <w:pPr>
              <w:rPr>
                <w:rFonts w:ascii="Times New Roman" w:hAnsi="Times New Roman" w:cs="Times New Roman"/>
                <w:bCs/>
                <w:i/>
              </w:rPr>
            </w:pPr>
            <w:r w:rsidRPr="007C0B23">
              <w:rPr>
                <w:rFonts w:ascii="Times New Roman" w:hAnsi="Times New Roman" w:cs="Times New Roman"/>
                <w:bCs/>
                <w:i/>
              </w:rPr>
              <w:t>Австралия и Океания</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5</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Южная Америка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8</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Антарктида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3</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Северная Америка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7</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Евразия</w:t>
            </w:r>
          </w:p>
        </w:tc>
        <w:tc>
          <w:tcPr>
            <w:tcW w:w="5042" w:type="dxa"/>
          </w:tcPr>
          <w:p w:rsidR="007C0B23" w:rsidRDefault="00527BE6" w:rsidP="00106CEC">
            <w:pPr>
              <w:jc w:val="center"/>
              <w:rPr>
                <w:rFonts w:ascii="Times New Roman" w:hAnsi="Times New Roman" w:cs="Times New Roman"/>
                <w:i/>
                <w:sz w:val="24"/>
                <w:szCs w:val="24"/>
              </w:rPr>
            </w:pPr>
            <w:r>
              <w:rPr>
                <w:rFonts w:ascii="Times New Roman" w:hAnsi="Times New Roman" w:cs="Times New Roman"/>
                <w:i/>
                <w:sz w:val="24"/>
                <w:szCs w:val="24"/>
              </w:rPr>
              <w:t>15</w:t>
            </w:r>
          </w:p>
        </w:tc>
      </w:tr>
      <w:tr w:rsidR="00E274A2" w:rsidTr="00304D12">
        <w:tc>
          <w:tcPr>
            <w:tcW w:w="959" w:type="dxa"/>
          </w:tcPr>
          <w:p w:rsidR="00E274A2" w:rsidRDefault="00E274A2"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E274A2" w:rsidRPr="00304D12" w:rsidRDefault="00877421" w:rsidP="00304D12">
            <w:pPr>
              <w:rPr>
                <w:rFonts w:ascii="Times New Roman" w:hAnsi="Times New Roman" w:cs="Times New Roman"/>
                <w:bCs/>
              </w:rPr>
            </w:pPr>
            <w:r w:rsidRPr="00877421">
              <w:rPr>
                <w:rFonts w:ascii="Times New Roman" w:hAnsi="Times New Roman" w:cs="Times New Roman"/>
                <w:bCs/>
              </w:rPr>
              <w:t>Взаимодей</w:t>
            </w:r>
            <w:r>
              <w:rPr>
                <w:rFonts w:ascii="Times New Roman" w:hAnsi="Times New Roman" w:cs="Times New Roman"/>
                <w:bCs/>
              </w:rPr>
              <w:t>ствие природы и общества</w:t>
            </w:r>
          </w:p>
        </w:tc>
        <w:tc>
          <w:tcPr>
            <w:tcW w:w="5042" w:type="dxa"/>
          </w:tcPr>
          <w:p w:rsidR="00E274A2" w:rsidRPr="00304D12" w:rsidRDefault="00527BE6"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E24684" w:rsidTr="00304D12">
        <w:tc>
          <w:tcPr>
            <w:tcW w:w="959" w:type="dxa"/>
          </w:tcPr>
          <w:p w:rsidR="00E24684" w:rsidRDefault="00E24684" w:rsidP="00106CEC">
            <w:pPr>
              <w:jc w:val="center"/>
              <w:rPr>
                <w:rFonts w:ascii="Times New Roman" w:hAnsi="Times New Roman" w:cs="Times New Roman"/>
                <w:bCs/>
              </w:rPr>
            </w:pPr>
          </w:p>
        </w:tc>
        <w:tc>
          <w:tcPr>
            <w:tcW w:w="8785" w:type="dxa"/>
          </w:tcPr>
          <w:p w:rsidR="00E24684" w:rsidRDefault="00E24684" w:rsidP="00304D12">
            <w:pPr>
              <w:rPr>
                <w:rFonts w:ascii="Times New Roman" w:hAnsi="Times New Roman" w:cs="Times New Roman"/>
                <w:bCs/>
              </w:rPr>
            </w:pPr>
          </w:p>
        </w:tc>
        <w:tc>
          <w:tcPr>
            <w:tcW w:w="5042" w:type="dxa"/>
          </w:tcPr>
          <w:p w:rsidR="00E24684" w:rsidRDefault="00E24684" w:rsidP="00106CEC">
            <w:pPr>
              <w:jc w:val="center"/>
              <w:rPr>
                <w:rFonts w:ascii="Times New Roman" w:hAnsi="Times New Roman" w:cs="Times New Roman"/>
                <w:sz w:val="24"/>
                <w:szCs w:val="24"/>
              </w:rPr>
            </w:pPr>
          </w:p>
        </w:tc>
      </w:tr>
      <w:tr w:rsidR="00E24684" w:rsidTr="003F0757">
        <w:tc>
          <w:tcPr>
            <w:tcW w:w="14786" w:type="dxa"/>
            <w:gridSpan w:val="3"/>
          </w:tcPr>
          <w:p w:rsidR="00E24684" w:rsidRDefault="00E24684" w:rsidP="00106CEC">
            <w:pPr>
              <w:jc w:val="center"/>
              <w:rPr>
                <w:rFonts w:ascii="Times New Roman" w:hAnsi="Times New Roman" w:cs="Times New Roman"/>
                <w:sz w:val="24"/>
                <w:szCs w:val="24"/>
              </w:rPr>
            </w:pPr>
            <w:r>
              <w:rPr>
                <w:rFonts w:ascii="Times New Roman" w:hAnsi="Times New Roman" w:cs="Times New Roman"/>
                <w:b/>
                <w:bCs/>
              </w:rPr>
              <w:t>8 класс (70</w:t>
            </w:r>
            <w:r w:rsidRPr="00304D12">
              <w:rPr>
                <w:rFonts w:ascii="Times New Roman" w:hAnsi="Times New Roman" w:cs="Times New Roman"/>
                <w:b/>
                <w:bCs/>
              </w:rPr>
              <w:t xml:space="preserve"> часов)</w:t>
            </w:r>
          </w:p>
        </w:tc>
      </w:tr>
      <w:tr w:rsidR="00E274A2" w:rsidTr="00304D12">
        <w:tc>
          <w:tcPr>
            <w:tcW w:w="959" w:type="dxa"/>
          </w:tcPr>
          <w:p w:rsidR="00E274A2" w:rsidRDefault="00E24684"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E274A2" w:rsidRPr="00304D12" w:rsidRDefault="00E24684" w:rsidP="00304D12">
            <w:pPr>
              <w:rPr>
                <w:rFonts w:ascii="Times New Roman" w:hAnsi="Times New Roman" w:cs="Times New Roman"/>
                <w:bCs/>
              </w:rPr>
            </w:pPr>
            <w:r w:rsidRPr="00E24684">
              <w:rPr>
                <w:rFonts w:ascii="Times New Roman" w:hAnsi="Times New Roman" w:cs="Times New Roman"/>
                <w:bCs/>
              </w:rPr>
              <w:t>Географичес</w:t>
            </w:r>
            <w:r>
              <w:rPr>
                <w:rFonts w:ascii="Times New Roman" w:hAnsi="Times New Roman" w:cs="Times New Roman"/>
                <w:bCs/>
              </w:rPr>
              <w:t>кое пространство России</w:t>
            </w:r>
          </w:p>
        </w:tc>
        <w:tc>
          <w:tcPr>
            <w:tcW w:w="5042" w:type="dxa"/>
          </w:tcPr>
          <w:p w:rsidR="00E274A2" w:rsidRPr="00304D12" w:rsidRDefault="00E24684" w:rsidP="00106CEC">
            <w:pPr>
              <w:jc w:val="center"/>
              <w:rPr>
                <w:rFonts w:ascii="Times New Roman" w:hAnsi="Times New Roman" w:cs="Times New Roman"/>
                <w:sz w:val="24"/>
                <w:szCs w:val="24"/>
              </w:rPr>
            </w:pPr>
            <w:r>
              <w:rPr>
                <w:rFonts w:ascii="Times New Roman" w:hAnsi="Times New Roman" w:cs="Times New Roman"/>
                <w:sz w:val="24"/>
                <w:szCs w:val="24"/>
              </w:rPr>
              <w:t>7</w:t>
            </w:r>
          </w:p>
        </w:tc>
      </w:tr>
      <w:tr w:rsidR="00E24684" w:rsidTr="00304D12">
        <w:tc>
          <w:tcPr>
            <w:tcW w:w="959" w:type="dxa"/>
          </w:tcPr>
          <w:p w:rsidR="00E24684" w:rsidRDefault="00E24684"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E24684" w:rsidRPr="00304D12" w:rsidRDefault="00E24684" w:rsidP="00304D12">
            <w:pPr>
              <w:rPr>
                <w:rFonts w:ascii="Times New Roman" w:hAnsi="Times New Roman" w:cs="Times New Roman"/>
                <w:bCs/>
              </w:rPr>
            </w:pPr>
            <w:r>
              <w:rPr>
                <w:rFonts w:ascii="Times New Roman" w:hAnsi="Times New Roman" w:cs="Times New Roman"/>
                <w:bCs/>
              </w:rPr>
              <w:t>Природа России</w:t>
            </w:r>
          </w:p>
        </w:tc>
        <w:tc>
          <w:tcPr>
            <w:tcW w:w="5042" w:type="dxa"/>
          </w:tcPr>
          <w:p w:rsidR="00E24684" w:rsidRPr="00304D12" w:rsidRDefault="00A13C89" w:rsidP="00106CEC">
            <w:pPr>
              <w:jc w:val="center"/>
              <w:rPr>
                <w:rFonts w:ascii="Times New Roman" w:hAnsi="Times New Roman" w:cs="Times New Roman"/>
                <w:sz w:val="24"/>
                <w:szCs w:val="24"/>
              </w:rPr>
            </w:pPr>
            <w:r>
              <w:rPr>
                <w:rFonts w:ascii="Times New Roman" w:hAnsi="Times New Roman" w:cs="Times New Roman"/>
                <w:sz w:val="24"/>
                <w:szCs w:val="24"/>
              </w:rPr>
              <w:t>37</w:t>
            </w:r>
          </w:p>
        </w:tc>
      </w:tr>
      <w:tr w:rsidR="00E24684" w:rsidTr="00304D12">
        <w:tc>
          <w:tcPr>
            <w:tcW w:w="959" w:type="dxa"/>
          </w:tcPr>
          <w:p w:rsidR="00E24684" w:rsidRDefault="00E24684"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E24684" w:rsidRPr="00304D12" w:rsidRDefault="00E24684" w:rsidP="00304D12">
            <w:pPr>
              <w:rPr>
                <w:rFonts w:ascii="Times New Roman" w:hAnsi="Times New Roman" w:cs="Times New Roman"/>
                <w:bCs/>
              </w:rPr>
            </w:pPr>
            <w:r>
              <w:rPr>
                <w:rFonts w:ascii="Times New Roman" w:hAnsi="Times New Roman" w:cs="Times New Roman"/>
                <w:bCs/>
              </w:rPr>
              <w:t>Население России</w:t>
            </w:r>
          </w:p>
        </w:tc>
        <w:tc>
          <w:tcPr>
            <w:tcW w:w="5042" w:type="dxa"/>
          </w:tcPr>
          <w:p w:rsidR="00E24684" w:rsidRPr="00304D12" w:rsidRDefault="00A13C89" w:rsidP="00106CEC">
            <w:pPr>
              <w:jc w:val="center"/>
              <w:rPr>
                <w:rFonts w:ascii="Times New Roman" w:hAnsi="Times New Roman" w:cs="Times New Roman"/>
                <w:sz w:val="24"/>
                <w:szCs w:val="24"/>
              </w:rPr>
            </w:pPr>
            <w:r>
              <w:rPr>
                <w:rFonts w:ascii="Times New Roman" w:hAnsi="Times New Roman" w:cs="Times New Roman"/>
                <w:sz w:val="24"/>
                <w:szCs w:val="24"/>
              </w:rPr>
              <w:t>14</w:t>
            </w:r>
          </w:p>
        </w:tc>
      </w:tr>
      <w:tr w:rsidR="00E24684" w:rsidTr="00304D12">
        <w:tc>
          <w:tcPr>
            <w:tcW w:w="959" w:type="dxa"/>
          </w:tcPr>
          <w:p w:rsidR="00E24684" w:rsidRDefault="00B643FA"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E24684" w:rsidRDefault="00E24684" w:rsidP="00304D12">
            <w:pPr>
              <w:rPr>
                <w:rFonts w:ascii="Times New Roman" w:hAnsi="Times New Roman" w:cs="Times New Roman"/>
                <w:bCs/>
              </w:rPr>
            </w:pPr>
            <w:r>
              <w:rPr>
                <w:rFonts w:ascii="Times New Roman" w:hAnsi="Times New Roman" w:cs="Times New Roman"/>
                <w:bCs/>
              </w:rPr>
              <w:t>География с</w:t>
            </w:r>
            <w:r w:rsidR="00B643FA">
              <w:rPr>
                <w:rFonts w:ascii="Times New Roman" w:hAnsi="Times New Roman" w:cs="Times New Roman"/>
                <w:bCs/>
              </w:rPr>
              <w:t>воей местности</w:t>
            </w:r>
          </w:p>
        </w:tc>
        <w:tc>
          <w:tcPr>
            <w:tcW w:w="5042" w:type="dxa"/>
          </w:tcPr>
          <w:p w:rsidR="00E24684" w:rsidRDefault="00A13C89" w:rsidP="00106CEC">
            <w:pPr>
              <w:jc w:val="center"/>
              <w:rPr>
                <w:rFonts w:ascii="Times New Roman" w:hAnsi="Times New Roman" w:cs="Times New Roman"/>
                <w:sz w:val="24"/>
                <w:szCs w:val="24"/>
              </w:rPr>
            </w:pPr>
            <w:r>
              <w:rPr>
                <w:rFonts w:ascii="Times New Roman" w:hAnsi="Times New Roman" w:cs="Times New Roman"/>
                <w:sz w:val="24"/>
                <w:szCs w:val="24"/>
              </w:rPr>
              <w:t>10</w:t>
            </w:r>
          </w:p>
        </w:tc>
      </w:tr>
      <w:tr w:rsidR="00E274A2" w:rsidTr="00304D12">
        <w:tc>
          <w:tcPr>
            <w:tcW w:w="959" w:type="dxa"/>
          </w:tcPr>
          <w:p w:rsidR="00E274A2" w:rsidRDefault="00E274A2" w:rsidP="00106CEC">
            <w:pPr>
              <w:jc w:val="center"/>
              <w:rPr>
                <w:rFonts w:ascii="Times New Roman" w:hAnsi="Times New Roman" w:cs="Times New Roman"/>
                <w:bCs/>
              </w:rPr>
            </w:pPr>
          </w:p>
        </w:tc>
        <w:tc>
          <w:tcPr>
            <w:tcW w:w="8785" w:type="dxa"/>
          </w:tcPr>
          <w:p w:rsidR="00E274A2" w:rsidRPr="00304D12" w:rsidRDefault="00527BE6" w:rsidP="00304D12">
            <w:pPr>
              <w:rPr>
                <w:rFonts w:ascii="Times New Roman" w:hAnsi="Times New Roman" w:cs="Times New Roman"/>
                <w:bCs/>
              </w:rPr>
            </w:pPr>
            <w:r>
              <w:rPr>
                <w:rFonts w:ascii="Times New Roman" w:hAnsi="Times New Roman" w:cs="Times New Roman"/>
                <w:bCs/>
              </w:rPr>
              <w:t>Обобщение по курсу</w:t>
            </w:r>
          </w:p>
        </w:tc>
        <w:tc>
          <w:tcPr>
            <w:tcW w:w="5042" w:type="dxa"/>
          </w:tcPr>
          <w:p w:rsidR="00E274A2" w:rsidRPr="00304D12"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0A4FAA" w:rsidTr="003F0757">
        <w:tc>
          <w:tcPr>
            <w:tcW w:w="14786" w:type="dxa"/>
            <w:gridSpan w:val="3"/>
          </w:tcPr>
          <w:p w:rsidR="000A4FAA" w:rsidRDefault="000A4FAA" w:rsidP="00106CEC">
            <w:pPr>
              <w:jc w:val="center"/>
              <w:rPr>
                <w:rFonts w:ascii="Times New Roman" w:hAnsi="Times New Roman" w:cs="Times New Roman"/>
                <w:sz w:val="24"/>
                <w:szCs w:val="24"/>
              </w:rPr>
            </w:pPr>
            <w:r>
              <w:rPr>
                <w:rFonts w:ascii="Times New Roman" w:hAnsi="Times New Roman" w:cs="Times New Roman"/>
                <w:b/>
                <w:bCs/>
              </w:rPr>
              <w:t>9 класс (68</w:t>
            </w:r>
            <w:r w:rsidRPr="00304D12">
              <w:rPr>
                <w:rFonts w:ascii="Times New Roman" w:hAnsi="Times New Roman" w:cs="Times New Roman"/>
                <w:b/>
                <w:bCs/>
              </w:rPr>
              <w:t xml:space="preserve"> часов)</w:t>
            </w:r>
          </w:p>
        </w:tc>
      </w:tr>
      <w:tr w:rsidR="007E3B73" w:rsidTr="00304D12">
        <w:tc>
          <w:tcPr>
            <w:tcW w:w="959" w:type="dxa"/>
          </w:tcPr>
          <w:p w:rsidR="007E3B73" w:rsidRDefault="007E3B73"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7E3B73" w:rsidRPr="00221448" w:rsidRDefault="007E3B73" w:rsidP="003F0757">
            <w:pPr>
              <w:rPr>
                <w:rFonts w:ascii="Times New Roman" w:hAnsi="Times New Roman" w:cs="Times New Roman"/>
                <w:bCs/>
              </w:rPr>
            </w:pPr>
            <w:r>
              <w:rPr>
                <w:rFonts w:ascii="Times New Roman" w:hAnsi="Times New Roman" w:cs="Times New Roman"/>
                <w:bCs/>
              </w:rPr>
              <w:t>Население России</w:t>
            </w:r>
          </w:p>
        </w:tc>
        <w:tc>
          <w:tcPr>
            <w:tcW w:w="5042" w:type="dxa"/>
          </w:tcPr>
          <w:p w:rsidR="007E3B73" w:rsidRDefault="007E3B73" w:rsidP="00106CEC">
            <w:pPr>
              <w:jc w:val="center"/>
              <w:rPr>
                <w:rFonts w:ascii="Times New Roman" w:hAnsi="Times New Roman" w:cs="Times New Roman"/>
                <w:sz w:val="24"/>
                <w:szCs w:val="24"/>
              </w:rPr>
            </w:pPr>
            <w:r>
              <w:rPr>
                <w:rFonts w:ascii="Times New Roman" w:hAnsi="Times New Roman" w:cs="Times New Roman"/>
                <w:sz w:val="24"/>
                <w:szCs w:val="24"/>
              </w:rPr>
              <w:t>5</w:t>
            </w:r>
          </w:p>
        </w:tc>
      </w:tr>
      <w:tr w:rsidR="00B840E1" w:rsidTr="00304D12">
        <w:tc>
          <w:tcPr>
            <w:tcW w:w="959" w:type="dxa"/>
          </w:tcPr>
          <w:p w:rsidR="00B840E1" w:rsidRDefault="007E3B73"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B840E1" w:rsidRDefault="00B840E1" w:rsidP="003F0757">
            <w:pPr>
              <w:rPr>
                <w:rFonts w:ascii="Times New Roman" w:hAnsi="Times New Roman" w:cs="Times New Roman"/>
                <w:bCs/>
              </w:rPr>
            </w:pPr>
            <w:r w:rsidRPr="00221448">
              <w:rPr>
                <w:rFonts w:ascii="Times New Roman" w:hAnsi="Times New Roman" w:cs="Times New Roman"/>
                <w:bCs/>
              </w:rPr>
              <w:t>Хозяйство России.</w:t>
            </w:r>
          </w:p>
        </w:tc>
        <w:tc>
          <w:tcPr>
            <w:tcW w:w="5042" w:type="dxa"/>
          </w:tcPr>
          <w:p w:rsidR="00B840E1" w:rsidRDefault="007E3B73" w:rsidP="00106CEC">
            <w:pPr>
              <w:jc w:val="center"/>
              <w:rPr>
                <w:rFonts w:ascii="Times New Roman" w:hAnsi="Times New Roman" w:cs="Times New Roman"/>
                <w:sz w:val="24"/>
                <w:szCs w:val="24"/>
              </w:rPr>
            </w:pPr>
            <w:r>
              <w:rPr>
                <w:rFonts w:ascii="Times New Roman" w:hAnsi="Times New Roman" w:cs="Times New Roman"/>
                <w:sz w:val="24"/>
                <w:szCs w:val="24"/>
              </w:rPr>
              <w:t>20</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Районы России</w:t>
            </w:r>
          </w:p>
        </w:tc>
        <w:tc>
          <w:tcPr>
            <w:tcW w:w="5042" w:type="dxa"/>
          </w:tcPr>
          <w:p w:rsidR="00B840E1" w:rsidRDefault="008F0C1C" w:rsidP="00106CEC">
            <w:pPr>
              <w:jc w:val="center"/>
              <w:rPr>
                <w:rFonts w:ascii="Times New Roman" w:hAnsi="Times New Roman" w:cs="Times New Roman"/>
                <w:sz w:val="24"/>
                <w:szCs w:val="24"/>
              </w:rPr>
            </w:pPr>
            <w:r>
              <w:rPr>
                <w:rFonts w:ascii="Times New Roman" w:hAnsi="Times New Roman" w:cs="Times New Roman"/>
                <w:sz w:val="24"/>
                <w:szCs w:val="24"/>
              </w:rPr>
              <w:t>32</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 xml:space="preserve">Хозяйство </w:t>
            </w:r>
            <w:r w:rsidRPr="00221448">
              <w:rPr>
                <w:rFonts w:ascii="Times New Roman" w:hAnsi="Times New Roman" w:cs="Times New Roman"/>
                <w:bCs/>
              </w:rPr>
              <w:t>своей местности</w:t>
            </w:r>
          </w:p>
        </w:tc>
        <w:tc>
          <w:tcPr>
            <w:tcW w:w="5042" w:type="dxa"/>
          </w:tcPr>
          <w:p w:rsidR="00B840E1" w:rsidRDefault="007E3B73" w:rsidP="00106CEC">
            <w:pPr>
              <w:jc w:val="center"/>
              <w:rPr>
                <w:rFonts w:ascii="Times New Roman" w:hAnsi="Times New Roman" w:cs="Times New Roman"/>
                <w:sz w:val="24"/>
                <w:szCs w:val="24"/>
              </w:rPr>
            </w:pPr>
            <w:r>
              <w:rPr>
                <w:rFonts w:ascii="Times New Roman" w:hAnsi="Times New Roman" w:cs="Times New Roman"/>
                <w:sz w:val="24"/>
                <w:szCs w:val="24"/>
              </w:rPr>
              <w:t>8</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Россия в мире</w:t>
            </w:r>
          </w:p>
        </w:tc>
        <w:tc>
          <w:tcPr>
            <w:tcW w:w="5042" w:type="dxa"/>
          </w:tcPr>
          <w:p w:rsidR="00B840E1" w:rsidRDefault="008F0C1C"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0A4FAA" w:rsidTr="00304D12">
        <w:tc>
          <w:tcPr>
            <w:tcW w:w="959" w:type="dxa"/>
          </w:tcPr>
          <w:p w:rsidR="000A4FAA" w:rsidRDefault="000A4FAA" w:rsidP="00106CEC">
            <w:pPr>
              <w:jc w:val="center"/>
              <w:rPr>
                <w:rFonts w:ascii="Times New Roman" w:hAnsi="Times New Roman" w:cs="Times New Roman"/>
                <w:bCs/>
              </w:rPr>
            </w:pPr>
          </w:p>
        </w:tc>
        <w:tc>
          <w:tcPr>
            <w:tcW w:w="8785" w:type="dxa"/>
          </w:tcPr>
          <w:p w:rsidR="000A4FAA" w:rsidRDefault="00527BE6" w:rsidP="00304D12">
            <w:pPr>
              <w:rPr>
                <w:rFonts w:ascii="Times New Roman" w:hAnsi="Times New Roman" w:cs="Times New Roman"/>
                <w:bCs/>
              </w:rPr>
            </w:pPr>
            <w:r>
              <w:rPr>
                <w:rFonts w:ascii="Times New Roman" w:hAnsi="Times New Roman" w:cs="Times New Roman"/>
                <w:bCs/>
              </w:rPr>
              <w:t>Обобщение по курсу</w:t>
            </w:r>
          </w:p>
        </w:tc>
        <w:tc>
          <w:tcPr>
            <w:tcW w:w="5042" w:type="dxa"/>
          </w:tcPr>
          <w:p w:rsidR="000A4FAA"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bl>
    <w:p w:rsidR="00CD4C0D" w:rsidRDefault="00CD4C0D" w:rsidP="00106CEC">
      <w:pPr>
        <w:spacing w:after="0" w:line="240" w:lineRule="auto"/>
        <w:jc w:val="center"/>
        <w:rPr>
          <w:rFonts w:ascii="Times New Roman" w:hAnsi="Times New Roman" w:cs="Times New Roman"/>
          <w:b/>
          <w:sz w:val="24"/>
          <w:szCs w:val="24"/>
        </w:rPr>
      </w:pPr>
    </w:p>
    <w:p w:rsidR="001F351B" w:rsidRPr="00106CEC" w:rsidRDefault="001F351B" w:rsidP="00106CEC">
      <w:pPr>
        <w:spacing w:after="0" w:line="240" w:lineRule="auto"/>
        <w:jc w:val="center"/>
        <w:rPr>
          <w:rFonts w:ascii="Times New Roman" w:hAnsi="Times New Roman" w:cs="Times New Roman"/>
          <w:b/>
          <w:sz w:val="24"/>
          <w:szCs w:val="24"/>
        </w:rPr>
      </w:pPr>
    </w:p>
    <w:p w:rsidR="009355F7" w:rsidRDefault="009355F7" w:rsidP="009355F7">
      <w:pPr>
        <w:pStyle w:val="a5"/>
        <w:jc w:val="center"/>
        <w:rPr>
          <w:rFonts w:ascii="Times New Roman" w:hAnsi="Times New Roman"/>
          <w:b/>
          <w:sz w:val="28"/>
          <w:szCs w:val="28"/>
        </w:rPr>
      </w:pPr>
    </w:p>
    <w:p w:rsidR="009355F7" w:rsidRDefault="009355F7" w:rsidP="009355F7">
      <w:pPr>
        <w:pStyle w:val="a5"/>
        <w:jc w:val="center"/>
        <w:rPr>
          <w:rFonts w:ascii="Times New Roman" w:hAnsi="Times New Roman"/>
          <w:b/>
          <w:sz w:val="28"/>
          <w:szCs w:val="28"/>
        </w:rPr>
      </w:pPr>
    </w:p>
    <w:p w:rsidR="009355F7" w:rsidRDefault="009355F7" w:rsidP="009355F7">
      <w:pPr>
        <w:pStyle w:val="a5"/>
        <w:jc w:val="center"/>
        <w:rPr>
          <w:rFonts w:ascii="Times New Roman" w:hAnsi="Times New Roman"/>
          <w:b/>
          <w:sz w:val="28"/>
          <w:szCs w:val="28"/>
        </w:rPr>
      </w:pPr>
    </w:p>
    <w:p w:rsidR="00D25EA1" w:rsidRDefault="00D25EA1" w:rsidP="00F54D87">
      <w:pPr>
        <w:spacing w:after="0" w:line="240" w:lineRule="auto"/>
        <w:jc w:val="center"/>
        <w:rPr>
          <w:rFonts w:ascii="Times New Roman" w:hAnsi="Times New Roman" w:cs="Times New Roman"/>
          <w:b/>
          <w:sz w:val="24"/>
          <w:szCs w:val="24"/>
        </w:rPr>
      </w:pPr>
    </w:p>
    <w:p w:rsidR="00D25EA1" w:rsidRDefault="00D25EA1" w:rsidP="00F54D87">
      <w:pPr>
        <w:spacing w:after="0" w:line="240" w:lineRule="auto"/>
        <w:jc w:val="center"/>
        <w:rPr>
          <w:rFonts w:ascii="Times New Roman" w:hAnsi="Times New Roman" w:cs="Times New Roman"/>
          <w:b/>
          <w:sz w:val="24"/>
          <w:szCs w:val="24"/>
        </w:rPr>
      </w:pPr>
    </w:p>
    <w:p w:rsidR="00D25EA1" w:rsidRDefault="00D25EA1" w:rsidP="00F54D87">
      <w:pPr>
        <w:spacing w:after="0" w:line="240" w:lineRule="auto"/>
        <w:jc w:val="center"/>
        <w:rPr>
          <w:rFonts w:ascii="Times New Roman" w:hAnsi="Times New Roman" w:cs="Times New Roman"/>
          <w:b/>
          <w:sz w:val="24"/>
          <w:szCs w:val="24"/>
        </w:rPr>
      </w:pPr>
    </w:p>
    <w:p w:rsidR="00F54D87" w:rsidRDefault="00F54D87" w:rsidP="00F54D87">
      <w:pPr>
        <w:spacing w:after="0" w:line="240" w:lineRule="auto"/>
        <w:jc w:val="center"/>
        <w:rPr>
          <w:sz w:val="24"/>
          <w:szCs w:val="24"/>
        </w:rPr>
      </w:pPr>
    </w:p>
    <w:p w:rsidR="005E7F4F" w:rsidRDefault="005E7F4F" w:rsidP="00F54D87">
      <w:pPr>
        <w:spacing w:after="0" w:line="240" w:lineRule="auto"/>
        <w:jc w:val="center"/>
        <w:rPr>
          <w:sz w:val="24"/>
          <w:szCs w:val="24"/>
        </w:rPr>
      </w:pPr>
    </w:p>
    <w:p w:rsidR="005E7F4F" w:rsidRDefault="005E7F4F" w:rsidP="00656A21">
      <w:pPr>
        <w:spacing w:after="0" w:line="240" w:lineRule="auto"/>
        <w:rPr>
          <w:sz w:val="24"/>
          <w:szCs w:val="24"/>
        </w:rPr>
      </w:pPr>
    </w:p>
    <w:p w:rsidR="005E7F4F" w:rsidRDefault="005E7F4F" w:rsidP="00F54D87">
      <w:pPr>
        <w:spacing w:after="0" w:line="240" w:lineRule="auto"/>
        <w:jc w:val="center"/>
        <w:rPr>
          <w:sz w:val="24"/>
          <w:szCs w:val="24"/>
        </w:rPr>
      </w:pPr>
    </w:p>
    <w:p w:rsidR="005E7F4F" w:rsidRDefault="005E7F4F" w:rsidP="00F54D87">
      <w:pPr>
        <w:spacing w:after="0" w:line="240" w:lineRule="auto"/>
        <w:jc w:val="center"/>
        <w:rPr>
          <w:sz w:val="24"/>
          <w:szCs w:val="24"/>
        </w:rPr>
      </w:pPr>
    </w:p>
    <w:p w:rsidR="005E7F4F" w:rsidRDefault="005E7F4F" w:rsidP="00455B55">
      <w:pPr>
        <w:spacing w:after="0" w:line="240" w:lineRule="auto"/>
        <w:rPr>
          <w:sz w:val="24"/>
          <w:szCs w:val="24"/>
        </w:rPr>
      </w:pPr>
    </w:p>
    <w:p w:rsidR="005E7F4F" w:rsidRDefault="005E7F4F" w:rsidP="00F54D87">
      <w:pPr>
        <w:spacing w:after="0" w:line="240" w:lineRule="auto"/>
        <w:jc w:val="center"/>
        <w:rPr>
          <w:sz w:val="24"/>
          <w:szCs w:val="24"/>
        </w:rPr>
      </w:pPr>
    </w:p>
    <w:p w:rsidR="005E7F4F" w:rsidRDefault="005E7F4F" w:rsidP="00656A21">
      <w:pPr>
        <w:spacing w:after="0" w:line="240" w:lineRule="auto"/>
        <w:rPr>
          <w:sz w:val="24"/>
          <w:szCs w:val="24"/>
        </w:rPr>
      </w:pPr>
    </w:p>
    <w:sectPr w:rsidR="005E7F4F" w:rsidSect="009316FC">
      <w:footerReference w:type="default" r:id="rId10"/>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7E8" w:rsidRDefault="001057E8" w:rsidP="00885D61">
      <w:pPr>
        <w:spacing w:after="0" w:line="240" w:lineRule="auto"/>
      </w:pPr>
      <w:r>
        <w:separator/>
      </w:r>
    </w:p>
  </w:endnote>
  <w:endnote w:type="continuationSeparator" w:id="0">
    <w:p w:rsidR="001057E8" w:rsidRDefault="001057E8" w:rsidP="00885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26D" w:rsidRDefault="00C1026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7E8" w:rsidRDefault="001057E8" w:rsidP="00885D61">
      <w:pPr>
        <w:spacing w:after="0" w:line="240" w:lineRule="auto"/>
      </w:pPr>
      <w:r>
        <w:separator/>
      </w:r>
    </w:p>
  </w:footnote>
  <w:footnote w:type="continuationSeparator" w:id="0">
    <w:p w:rsidR="001057E8" w:rsidRDefault="001057E8" w:rsidP="00885D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40221344"/>
    <w:multiLevelType w:val="hybridMultilevel"/>
    <w:tmpl w:val="986CFF0A"/>
    <w:lvl w:ilvl="0" w:tplc="688C5EDE">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5">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6"/>
  </w:num>
  <w:num w:numId="4">
    <w:abstractNumId w:val="7"/>
  </w:num>
  <w:num w:numId="5">
    <w:abstractNumId w:val="1"/>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A81"/>
    <w:rsid w:val="00045795"/>
    <w:rsid w:val="000A4FAA"/>
    <w:rsid w:val="000D7BC3"/>
    <w:rsid w:val="001057E8"/>
    <w:rsid w:val="00106CEC"/>
    <w:rsid w:val="001561B7"/>
    <w:rsid w:val="001F351B"/>
    <w:rsid w:val="00221448"/>
    <w:rsid w:val="00261618"/>
    <w:rsid w:val="002763C9"/>
    <w:rsid w:val="00304D12"/>
    <w:rsid w:val="00337A81"/>
    <w:rsid w:val="0036083D"/>
    <w:rsid w:val="003F0757"/>
    <w:rsid w:val="004278E6"/>
    <w:rsid w:val="00455B55"/>
    <w:rsid w:val="00470F68"/>
    <w:rsid w:val="004A02D5"/>
    <w:rsid w:val="005041B2"/>
    <w:rsid w:val="00523908"/>
    <w:rsid w:val="00524B7E"/>
    <w:rsid w:val="00527BE6"/>
    <w:rsid w:val="00565515"/>
    <w:rsid w:val="005E7F4F"/>
    <w:rsid w:val="00633826"/>
    <w:rsid w:val="00656A21"/>
    <w:rsid w:val="006B592C"/>
    <w:rsid w:val="006E5107"/>
    <w:rsid w:val="006F4B84"/>
    <w:rsid w:val="007B2158"/>
    <w:rsid w:val="007C0B23"/>
    <w:rsid w:val="007E3B73"/>
    <w:rsid w:val="00806AA2"/>
    <w:rsid w:val="0084736E"/>
    <w:rsid w:val="00877421"/>
    <w:rsid w:val="00885D61"/>
    <w:rsid w:val="008F0C1C"/>
    <w:rsid w:val="009316FC"/>
    <w:rsid w:val="009355F7"/>
    <w:rsid w:val="009B5CEF"/>
    <w:rsid w:val="009C3F47"/>
    <w:rsid w:val="00A13C89"/>
    <w:rsid w:val="00A154E3"/>
    <w:rsid w:val="00A4078C"/>
    <w:rsid w:val="00A67B04"/>
    <w:rsid w:val="00AA396C"/>
    <w:rsid w:val="00AD56CE"/>
    <w:rsid w:val="00AD5C1C"/>
    <w:rsid w:val="00B17CE8"/>
    <w:rsid w:val="00B27C7E"/>
    <w:rsid w:val="00B475C6"/>
    <w:rsid w:val="00B643FA"/>
    <w:rsid w:val="00B77DAC"/>
    <w:rsid w:val="00B840E1"/>
    <w:rsid w:val="00C1026D"/>
    <w:rsid w:val="00C94792"/>
    <w:rsid w:val="00CD4C0D"/>
    <w:rsid w:val="00CF283E"/>
    <w:rsid w:val="00D25EA1"/>
    <w:rsid w:val="00D46941"/>
    <w:rsid w:val="00DC1480"/>
    <w:rsid w:val="00E01CFA"/>
    <w:rsid w:val="00E24684"/>
    <w:rsid w:val="00E2727F"/>
    <w:rsid w:val="00E274A2"/>
    <w:rsid w:val="00E91CF9"/>
    <w:rsid w:val="00EA2091"/>
    <w:rsid w:val="00EF559D"/>
    <w:rsid w:val="00EF575E"/>
    <w:rsid w:val="00F30D4B"/>
    <w:rsid w:val="00F54D87"/>
    <w:rsid w:val="00F604AA"/>
    <w:rsid w:val="00F73579"/>
    <w:rsid w:val="00F94498"/>
    <w:rsid w:val="00FA1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F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4078C"/>
    <w:pPr>
      <w:ind w:left="720"/>
      <w:contextualSpacing/>
    </w:pPr>
    <w:rPr>
      <w:rFonts w:ascii="Calibri" w:eastAsia="Calibri" w:hAnsi="Calibri" w:cs="Times New Roman"/>
      <w:lang w:eastAsia="en-US"/>
    </w:rPr>
  </w:style>
  <w:style w:type="paragraph" w:styleId="a5">
    <w:name w:val="No Spacing"/>
    <w:link w:val="a6"/>
    <w:uiPriority w:val="1"/>
    <w:qFormat/>
    <w:rsid w:val="00A154E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5041B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AD5C1C"/>
    <w:rPr>
      <w:rFonts w:ascii="Calibri" w:eastAsia="Calibri" w:hAnsi="Calibri" w:cs="Times New Roman"/>
    </w:rPr>
  </w:style>
  <w:style w:type="paragraph" w:customStyle="1" w:styleId="Default">
    <w:name w:val="Default"/>
    <w:rsid w:val="005E7F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9355F7"/>
    <w:rPr>
      <w:rFonts w:ascii="Calibri" w:eastAsia="Calibri" w:hAnsi="Calibri" w:cs="Times New Roman"/>
    </w:rPr>
  </w:style>
  <w:style w:type="paragraph" w:customStyle="1" w:styleId="6">
    <w:name w:val="Основной текст6"/>
    <w:basedOn w:val="a"/>
    <w:rsid w:val="009355F7"/>
    <w:pPr>
      <w:widowControl w:val="0"/>
      <w:shd w:val="clear" w:color="auto" w:fill="FFFFFF"/>
      <w:spacing w:after="0" w:line="212" w:lineRule="exact"/>
      <w:ind w:hanging="200"/>
      <w:jc w:val="both"/>
    </w:pPr>
    <w:rPr>
      <w:rFonts w:ascii="Times New Roman" w:eastAsia="Times New Roman" w:hAnsi="Times New Roman" w:cs="Times New Roman"/>
      <w:sz w:val="19"/>
      <w:szCs w:val="19"/>
      <w:lang w:eastAsia="en-US"/>
    </w:rPr>
  </w:style>
  <w:style w:type="table" w:styleId="a7">
    <w:name w:val="Table Grid"/>
    <w:basedOn w:val="a1"/>
    <w:uiPriority w:val="59"/>
    <w:rsid w:val="00935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7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7C7E"/>
    <w:rPr>
      <w:rFonts w:ascii="Tahoma" w:eastAsiaTheme="minorEastAsia" w:hAnsi="Tahoma" w:cs="Tahoma"/>
      <w:sz w:val="16"/>
      <w:szCs w:val="16"/>
      <w:lang w:eastAsia="ru-RU"/>
    </w:rPr>
  </w:style>
  <w:style w:type="paragraph" w:styleId="aa">
    <w:name w:val="header"/>
    <w:basedOn w:val="a"/>
    <w:link w:val="ab"/>
    <w:uiPriority w:val="99"/>
    <w:unhideWhenUsed/>
    <w:rsid w:val="00885D6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85D61"/>
    <w:rPr>
      <w:rFonts w:eastAsiaTheme="minorEastAsia"/>
      <w:lang w:eastAsia="ru-RU"/>
    </w:rPr>
  </w:style>
  <w:style w:type="paragraph" w:styleId="ac">
    <w:name w:val="footer"/>
    <w:basedOn w:val="a"/>
    <w:link w:val="ad"/>
    <w:uiPriority w:val="99"/>
    <w:unhideWhenUsed/>
    <w:rsid w:val="00885D6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85D61"/>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F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4078C"/>
    <w:pPr>
      <w:ind w:left="720"/>
      <w:contextualSpacing/>
    </w:pPr>
    <w:rPr>
      <w:rFonts w:ascii="Calibri" w:eastAsia="Calibri" w:hAnsi="Calibri" w:cs="Times New Roman"/>
      <w:lang w:eastAsia="en-US"/>
    </w:rPr>
  </w:style>
  <w:style w:type="paragraph" w:styleId="a5">
    <w:name w:val="No Spacing"/>
    <w:link w:val="a6"/>
    <w:uiPriority w:val="1"/>
    <w:qFormat/>
    <w:rsid w:val="00A154E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5041B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AD5C1C"/>
    <w:rPr>
      <w:rFonts w:ascii="Calibri" w:eastAsia="Calibri" w:hAnsi="Calibri" w:cs="Times New Roman"/>
    </w:rPr>
  </w:style>
  <w:style w:type="paragraph" w:customStyle="1" w:styleId="Default">
    <w:name w:val="Default"/>
    <w:rsid w:val="005E7F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9355F7"/>
    <w:rPr>
      <w:rFonts w:ascii="Calibri" w:eastAsia="Calibri" w:hAnsi="Calibri" w:cs="Times New Roman"/>
    </w:rPr>
  </w:style>
  <w:style w:type="paragraph" w:customStyle="1" w:styleId="6">
    <w:name w:val="Основной текст6"/>
    <w:basedOn w:val="a"/>
    <w:rsid w:val="009355F7"/>
    <w:pPr>
      <w:widowControl w:val="0"/>
      <w:shd w:val="clear" w:color="auto" w:fill="FFFFFF"/>
      <w:spacing w:after="0" w:line="212" w:lineRule="exact"/>
      <w:ind w:hanging="200"/>
      <w:jc w:val="both"/>
    </w:pPr>
    <w:rPr>
      <w:rFonts w:ascii="Times New Roman" w:eastAsia="Times New Roman" w:hAnsi="Times New Roman" w:cs="Times New Roman"/>
      <w:sz w:val="19"/>
      <w:szCs w:val="19"/>
      <w:lang w:eastAsia="en-US"/>
    </w:rPr>
  </w:style>
  <w:style w:type="table" w:styleId="a7">
    <w:name w:val="Table Grid"/>
    <w:basedOn w:val="a1"/>
    <w:uiPriority w:val="59"/>
    <w:rsid w:val="00935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7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7C7E"/>
    <w:rPr>
      <w:rFonts w:ascii="Tahoma" w:eastAsiaTheme="minorEastAsia" w:hAnsi="Tahoma" w:cs="Tahoma"/>
      <w:sz w:val="16"/>
      <w:szCs w:val="16"/>
      <w:lang w:eastAsia="ru-RU"/>
    </w:rPr>
  </w:style>
  <w:style w:type="paragraph" w:styleId="aa">
    <w:name w:val="header"/>
    <w:basedOn w:val="a"/>
    <w:link w:val="ab"/>
    <w:uiPriority w:val="99"/>
    <w:unhideWhenUsed/>
    <w:rsid w:val="00885D6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85D61"/>
    <w:rPr>
      <w:rFonts w:eastAsiaTheme="minorEastAsia"/>
      <w:lang w:eastAsia="ru-RU"/>
    </w:rPr>
  </w:style>
  <w:style w:type="paragraph" w:styleId="ac">
    <w:name w:val="footer"/>
    <w:basedOn w:val="a"/>
    <w:link w:val="ad"/>
    <w:uiPriority w:val="99"/>
    <w:unhideWhenUsed/>
    <w:rsid w:val="00885D6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85D61"/>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8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ECDB8-DF88-4309-8598-4EAC63F9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26</Pages>
  <Words>9688</Words>
  <Characters>55225</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Олежка</cp:lastModifiedBy>
  <cp:revision>77</cp:revision>
  <cp:lastPrinted>2019-04-20T04:26:00Z</cp:lastPrinted>
  <dcterms:created xsi:type="dcterms:W3CDTF">2019-03-25T08:39:00Z</dcterms:created>
  <dcterms:modified xsi:type="dcterms:W3CDTF">2019-10-31T18:14:00Z</dcterms:modified>
</cp:coreProperties>
</file>